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Times New Roman" w:hAnsi="Times New Roman"/>
          <w:sz w:val="24"/>
          <w:szCs w:val="24"/>
        </w:rPr>
      </w:pPr>
    </w:p>
    <w:p>
      <w:pPr>
        <w:pStyle w:val="Body"/>
        <w:jc w:val="center"/>
        <w:rPr>
          <w:rFonts w:ascii="Times New Roman" w:cs="Times New Roman" w:hAnsi="Times New Roman" w:eastAsia="Times New Roman"/>
          <w:b w:val="1"/>
          <w:bCs w:val="1"/>
          <w:caps w:val="1"/>
          <w:sz w:val="24"/>
          <w:szCs w:val="24"/>
        </w:rPr>
      </w:pPr>
      <w:r>
        <w:rPr>
          <w:rFonts w:ascii="Times New Roman" w:hAnsi="Times New Roman"/>
          <w:b w:val="1"/>
          <w:bCs w:val="1"/>
          <w:caps w:val="1"/>
          <w:sz w:val="24"/>
          <w:szCs w:val="24"/>
          <w:rtl w:val="0"/>
          <w:lang w:val="en-US"/>
        </w:rPr>
        <w:t>Defining Moments</w:t>
      </w:r>
    </w:p>
    <w:p>
      <w:pPr>
        <w:pStyle w:val="Body"/>
        <w:jc w:val="center"/>
        <w:rPr>
          <w:rFonts w:ascii="Times New Roman" w:cs="Times New Roman" w:hAnsi="Times New Roman" w:eastAsia="Times New Roman"/>
          <w:b w:val="1"/>
          <w:bCs w:val="1"/>
          <w:sz w:val="24"/>
          <w:szCs w:val="24"/>
        </w:rPr>
      </w:pPr>
    </w:p>
    <w:p>
      <w:pPr>
        <w:pStyle w:val="Body"/>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The veterans of the Vietnam War are not young anymore, No matter how good of shape we think we</w:t>
      </w:r>
      <w:r>
        <w:rPr>
          <w:rFonts w:ascii="Times New Roman" w:hAnsi="Times New Roman" w:hint="default"/>
          <w:sz w:val="24"/>
          <w:szCs w:val="24"/>
          <w:rtl w:val="0"/>
          <w:lang w:val="en-US"/>
        </w:rPr>
        <w:t>’</w:t>
      </w:r>
      <w:r>
        <w:rPr>
          <w:rFonts w:ascii="Times New Roman" w:hAnsi="Times New Roman"/>
          <w:sz w:val="24"/>
          <w:szCs w:val="24"/>
          <w:rtl w:val="0"/>
          <w:lang w:val="en-US"/>
        </w:rPr>
        <w:t>re in, no matter how hard we push ourselves physically to stay fit, the truth is our age is catching up with us, albeit more quickly (or slowly) for some.  While in our own minds we may think we are as tough and capable as we ever were, o</w:t>
      </w:r>
      <w:r>
        <w:rPr>
          <w:rFonts w:ascii="Times New Roman" w:hAnsi="Times New Roman"/>
          <w:sz w:val="24"/>
          <w:szCs w:val="24"/>
          <w:rtl w:val="0"/>
          <w:lang w:val="en-US"/>
        </w:rPr>
        <w:t xml:space="preserve">ur bodies </w:t>
      </w:r>
      <w:r>
        <w:rPr>
          <w:rFonts w:ascii="Times New Roman" w:hAnsi="Times New Roman"/>
          <w:sz w:val="24"/>
          <w:szCs w:val="24"/>
          <w:rtl w:val="0"/>
          <w:lang w:val="en-US"/>
        </w:rPr>
        <w:t xml:space="preserve">remind us we </w:t>
      </w:r>
      <w:r>
        <w:rPr>
          <w:rFonts w:ascii="Times New Roman" w:hAnsi="Times New Roman"/>
          <w:sz w:val="24"/>
          <w:szCs w:val="24"/>
          <w:rtl w:val="0"/>
        </w:rPr>
        <w:t>aren</w:t>
      </w:r>
      <w:r>
        <w:rPr>
          <w:rFonts w:ascii="Times New Roman" w:hAnsi="Times New Roman" w:hint="default"/>
          <w:sz w:val="24"/>
          <w:szCs w:val="24"/>
          <w:rtl w:val="1"/>
        </w:rPr>
        <w:t>’</w:t>
      </w:r>
      <w:r>
        <w:rPr>
          <w:rFonts w:ascii="Times New Roman" w:hAnsi="Times New Roman"/>
          <w:sz w:val="24"/>
          <w:szCs w:val="24"/>
          <w:rtl w:val="0"/>
          <w:lang w:val="en-US"/>
        </w:rPr>
        <w:t xml:space="preserve">t quite as </w:t>
      </w:r>
      <w:r>
        <w:rPr>
          <w:rFonts w:ascii="Times New Roman" w:hAnsi="Times New Roman"/>
          <w:sz w:val="24"/>
          <w:szCs w:val="24"/>
          <w:rtl w:val="0"/>
          <w:lang w:val="en-US"/>
        </w:rPr>
        <w:t>fit as we used to be</w:t>
      </w:r>
      <w:r>
        <w:rPr>
          <w:rFonts w:ascii="Times New Roman" w:hAnsi="Times New Roman"/>
          <w:sz w:val="24"/>
          <w:szCs w:val="24"/>
          <w:rtl w:val="0"/>
        </w:rPr>
        <w:t xml:space="preserve">, </w:t>
      </w:r>
      <w:r>
        <w:rPr>
          <w:rFonts w:ascii="Times New Roman" w:hAnsi="Times New Roman"/>
          <w:sz w:val="24"/>
          <w:szCs w:val="24"/>
          <w:rtl w:val="0"/>
          <w:lang w:val="en-US"/>
        </w:rPr>
        <w:t xml:space="preserve">and </w:t>
      </w:r>
      <w:r>
        <w:rPr>
          <w:rFonts w:ascii="Times New Roman" w:hAnsi="Times New Roman"/>
          <w:sz w:val="24"/>
          <w:szCs w:val="24"/>
          <w:rtl w:val="0"/>
          <w:lang w:val="en-US"/>
        </w:rPr>
        <w:t>our memories are not quite as sharp</w:t>
      </w:r>
      <w:r>
        <w:rPr>
          <w:rFonts w:ascii="Times New Roman" w:hAnsi="Times New Roman"/>
          <w:sz w:val="24"/>
          <w:szCs w:val="24"/>
          <w:rtl w:val="0"/>
          <w:lang w:val="en-US"/>
        </w:rPr>
        <w:t xml:space="preserve"> about some things, while curiously remaining crystal clear about other events in our lives regardless of how long ago those memories were made.</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As we get older I think we share a common experience that sometimes we reflect on memories that seem to persist as fresher, and more intense than any off our other memories.   These memories are often of defining moments or turning points in our lives.  These are memories of events that are so intense and so profound they have left a forever indelible impression on our lives and psyches, and forever changed the course of our lives.  We recognize these memories as so significant they bear special remembrance of things that changed our lives, some in a positive way,  or even some in a negative way.  Even now some of these distant memories are so powerful they evoke an upwelling of emotion we are barely able to contain.</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As I age I find that my memories and emotions are triggered a little more easily than they used to be, especially when I think about the war in Vietnam.  I confess I don</w:t>
      </w:r>
      <w:r>
        <w:rPr>
          <w:rFonts w:ascii="Times New Roman" w:hAnsi="Times New Roman" w:hint="default"/>
          <w:sz w:val="24"/>
          <w:szCs w:val="24"/>
          <w:rtl w:val="0"/>
          <w:lang w:val="en-US"/>
        </w:rPr>
        <w:t>’</w:t>
      </w:r>
      <w:r>
        <w:rPr>
          <w:rFonts w:ascii="Times New Roman" w:hAnsi="Times New Roman"/>
          <w:sz w:val="24"/>
          <w:szCs w:val="24"/>
          <w:rtl w:val="0"/>
          <w:lang w:val="en-US"/>
        </w:rPr>
        <w:t>t fully understand that.   I</w:t>
      </w:r>
      <w:r>
        <w:rPr>
          <w:rFonts w:ascii="Times New Roman" w:hAnsi="Times New Roman" w:hint="default"/>
          <w:sz w:val="24"/>
          <w:szCs w:val="24"/>
          <w:rtl w:val="0"/>
          <w:lang w:val="en-US"/>
        </w:rPr>
        <w:t>’</w:t>
      </w:r>
      <w:r>
        <w:rPr>
          <w:rFonts w:ascii="Times New Roman" w:hAnsi="Times New Roman"/>
          <w:sz w:val="24"/>
          <w:szCs w:val="24"/>
          <w:rtl w:val="0"/>
          <w:lang w:val="en-US"/>
        </w:rPr>
        <w:t>m not sure why Vietnam seems to be the most defining, memorable turning point in my life.  It</w:t>
      </w:r>
      <w:r>
        <w:rPr>
          <w:rFonts w:ascii="Times New Roman" w:hAnsi="Times New Roman" w:hint="default"/>
          <w:sz w:val="24"/>
          <w:szCs w:val="24"/>
          <w:rtl w:val="0"/>
          <w:lang w:val="en-US"/>
        </w:rPr>
        <w:t>’</w:t>
      </w:r>
      <w:r>
        <w:rPr>
          <w:rFonts w:ascii="Times New Roman" w:hAnsi="Times New Roman"/>
          <w:sz w:val="24"/>
          <w:szCs w:val="24"/>
          <w:rtl w:val="0"/>
          <w:lang w:val="en-US"/>
        </w:rPr>
        <w:t>s not that I don</w:t>
      </w:r>
      <w:r>
        <w:rPr>
          <w:rFonts w:ascii="Times New Roman" w:hAnsi="Times New Roman" w:hint="default"/>
          <w:sz w:val="24"/>
          <w:szCs w:val="24"/>
          <w:rtl w:val="0"/>
          <w:lang w:val="en-US"/>
        </w:rPr>
        <w:t>’</w:t>
      </w:r>
      <w:r>
        <w:rPr>
          <w:rFonts w:ascii="Times New Roman" w:hAnsi="Times New Roman"/>
          <w:sz w:val="24"/>
          <w:szCs w:val="24"/>
          <w:rtl w:val="0"/>
          <w:lang w:val="en-US"/>
        </w:rPr>
        <w:t>t have memories of other significant and even pleasant  events in my life, I just find that my memories of in-country remain closer to the surface than any of my other memories. It</w:t>
      </w:r>
      <w:r>
        <w:rPr>
          <w:rFonts w:ascii="Times New Roman" w:hAnsi="Times New Roman" w:hint="default"/>
          <w:sz w:val="24"/>
          <w:szCs w:val="24"/>
          <w:rtl w:val="0"/>
          <w:lang w:val="en-US"/>
        </w:rPr>
        <w:t>’</w:t>
      </w:r>
      <w:r>
        <w:rPr>
          <w:rFonts w:ascii="Times New Roman" w:hAnsi="Times New Roman"/>
          <w:sz w:val="24"/>
          <w:szCs w:val="24"/>
          <w:rtl w:val="0"/>
          <w:lang w:val="en-US"/>
        </w:rPr>
        <w:t xml:space="preserve">s like there has been no time lapse between then and now.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I went off to the war in Vietnam fully expecting not to survive.  I had volunteered for the military and volunteered to go to a combat zone.  Once in country I attempted to volunteer for more hazardous assignments only to be told I was more valuable in my assigned job.  I was prepared not to survive.  I accepted the idea that I was going to die in a far away place.  I welcomed the prospect of ending the suffering I had experienced as an orphan, and an outcast of my extended family.  As a ward of the court by the time I was ten-years old I had lived in five different homes.  My mother had died, and my father had abandoned me. I thought I had nothing to live for, no future.  Certainly nothing in my life up to that point had resembled a normal childhood.  Effectively I felt didn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exist.  I was pretty sure that if I died in Vietnam it would hardly matter.  I had no strong relationships to sustain me, my church had shunned me because of my involvement in the war, and I really had nothing positive to come home to.  </w:t>
      </w:r>
      <w:r>
        <w:rPr>
          <w:rFonts w:ascii="Times New Roman" w:hAnsi="Times New Roman"/>
          <w:sz w:val="24"/>
          <w:szCs w:val="24"/>
          <w:rtl w:val="0"/>
          <w:lang w:val="en-US"/>
        </w:rPr>
        <w:t>I had been mediocre at best in high school</w:t>
      </w:r>
      <w:r>
        <w:rPr>
          <w:rFonts w:ascii="Times New Roman" w:hAnsi="Times New Roman"/>
          <w:sz w:val="24"/>
          <w:szCs w:val="24"/>
          <w:rtl w:val="0"/>
          <w:lang w:val="en-US"/>
        </w:rPr>
        <w:t xml:space="preserve"> and I had already flunked out of college. I thought I was in love, but while I was in-country my girlfriend  cheated on me (how many of us chanted marching cadence to </w:t>
      </w:r>
      <w:r>
        <w:rPr>
          <w:rFonts w:ascii="Times New Roman" w:hAnsi="Times New Roman" w:hint="default"/>
          <w:sz w:val="24"/>
          <w:szCs w:val="24"/>
          <w:rtl w:val="0"/>
          <w:lang w:val="en-US"/>
        </w:rPr>
        <w:t>“</w:t>
      </w:r>
      <w:r>
        <w:rPr>
          <w:rFonts w:ascii="Times New Roman" w:hAnsi="Times New Roman"/>
          <w:sz w:val="24"/>
          <w:szCs w:val="24"/>
          <w:rtl w:val="0"/>
          <w:lang w:val="en-US"/>
        </w:rPr>
        <w:t>Jodie</w:t>
      </w:r>
      <w:r>
        <w:rPr>
          <w:rFonts w:ascii="Times New Roman" w:hAnsi="Times New Roman" w:hint="default"/>
          <w:sz w:val="24"/>
          <w:szCs w:val="24"/>
          <w:rtl w:val="0"/>
          <w:lang w:val="en-US"/>
        </w:rPr>
        <w:t xml:space="preserve">” </w:t>
      </w:r>
      <w:r>
        <w:rPr>
          <w:rFonts w:ascii="Times New Roman" w:hAnsi="Times New Roman"/>
          <w:sz w:val="24"/>
          <w:szCs w:val="24"/>
          <w:rtl w:val="0"/>
          <w:lang w:val="en-US"/>
        </w:rPr>
        <w:t>in basic and AIT ?)  I had no job prospects, no real family support, and nowhere to live even if I survived and made it home.</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 xml:space="preserve">But sometimes a single event can intrude and totally upend your reality. Perhaps a moment of sudden fear can cause an epiphany that blocks out the perceived terror of the moment and provide a clarity of vision that shows you a crystal clear picture of what is happening in your life, and where your future should go.  It can become a turning point in your life.  You suddenly realize that you can overcome the fear of the moment, forget self doubt, and become motivated  to overcome not only the adversities of the present, but reveal a confidence that you will overcome future adversities as well.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Vietnam upended my reality.  My defining moment happened about a week after I completed newbie school at Dian base camp.  On bunker guard for the first time  I got my first taste of abject fear.  We started hearing mortars in the distance, sounding as if they were moving toward our perimeter (they weren</w:t>
      </w:r>
      <w:r>
        <w:rPr>
          <w:rFonts w:ascii="Times New Roman" w:hAnsi="Times New Roman" w:hint="default"/>
          <w:sz w:val="24"/>
          <w:szCs w:val="24"/>
          <w:rtl w:val="0"/>
          <w:lang w:val="en-US"/>
        </w:rPr>
        <w:t>’</w:t>
      </w:r>
      <w:r>
        <w:rPr>
          <w:rFonts w:ascii="Times New Roman" w:hAnsi="Times New Roman"/>
          <w:sz w:val="24"/>
          <w:szCs w:val="24"/>
          <w:rtl w:val="0"/>
          <w:lang w:val="en-US"/>
        </w:rPr>
        <w:t>t).  Suddenly I imagined sappers (who incidentally weren</w:t>
      </w:r>
      <w:r>
        <w:rPr>
          <w:rFonts w:ascii="Times New Roman" w:hAnsi="Times New Roman" w:hint="default"/>
          <w:sz w:val="24"/>
          <w:szCs w:val="24"/>
          <w:rtl w:val="0"/>
          <w:lang w:val="en-US"/>
        </w:rPr>
        <w:t>’</w:t>
      </w:r>
      <w:r>
        <w:rPr>
          <w:rFonts w:ascii="Times New Roman" w:hAnsi="Times New Roman"/>
          <w:sz w:val="24"/>
          <w:szCs w:val="24"/>
          <w:rtl w:val="0"/>
          <w:lang w:val="en-US"/>
        </w:rPr>
        <w:t xml:space="preserve">t there ) coming towards our section of the perimeter.  Staring hard into the darkness at the concertina wire directly to our front I could just make out hints of movement in the wire.  Scared, but ready to fight, I popped a flare to light my field of fire, only to discover that the movement that had instilled such fear in me was merely the remains of old flare parachutes caught up in the wire.  I felt like a dumbass.  However, in that moment I realized that had I not flunked out of college I never would have been in this situation.  It only took that one near paralyzing moment of fear (no matter how irrational at the time) to change my perspective and instill in me a drive not only to survive, but to return to the </w:t>
      </w:r>
      <w:r>
        <w:rPr>
          <w:rFonts w:ascii="Times New Roman" w:hAnsi="Times New Roman" w:hint="default"/>
          <w:sz w:val="24"/>
          <w:szCs w:val="24"/>
          <w:rtl w:val="0"/>
          <w:lang w:val="en-US"/>
        </w:rPr>
        <w:t>“</w:t>
      </w:r>
      <w:r>
        <w:rPr>
          <w:rFonts w:ascii="Times New Roman" w:hAnsi="Times New Roman"/>
          <w:sz w:val="24"/>
          <w:szCs w:val="24"/>
          <w:rtl w:val="0"/>
          <w:lang w:val="en-US"/>
        </w:rPr>
        <w:t>World</w:t>
      </w:r>
      <w:r>
        <w:rPr>
          <w:rFonts w:ascii="Times New Roman" w:hAnsi="Times New Roman" w:hint="default"/>
          <w:sz w:val="24"/>
          <w:szCs w:val="24"/>
          <w:rtl w:val="0"/>
          <w:lang w:val="en-US"/>
        </w:rPr>
        <w:t xml:space="preserve">” </w:t>
      </w:r>
      <w:r>
        <w:rPr>
          <w:rFonts w:ascii="Times New Roman" w:hAnsi="Times New Roman"/>
          <w:sz w:val="24"/>
          <w:szCs w:val="24"/>
          <w:rtl w:val="0"/>
          <w:lang w:val="en-US"/>
        </w:rPr>
        <w:t>and turn my life around.   You</w:t>
      </w:r>
      <w:r>
        <w:rPr>
          <w:rFonts w:ascii="Times New Roman" w:hAnsi="Times New Roman" w:hint="default"/>
          <w:sz w:val="24"/>
          <w:szCs w:val="24"/>
          <w:rtl w:val="0"/>
          <w:lang w:val="en-US"/>
        </w:rPr>
        <w:t>’</w:t>
      </w:r>
      <w:r>
        <w:rPr>
          <w:rFonts w:ascii="Times New Roman" w:hAnsi="Times New Roman"/>
          <w:sz w:val="24"/>
          <w:szCs w:val="24"/>
          <w:rtl w:val="0"/>
          <w:lang w:val="en-US"/>
        </w:rPr>
        <w:t>ve no doubt heard the old adage that there are no atheists in foxholes.  Despite the fact that my faith had all but deserted me prior to deployment, I swore to God that if he would get me out of Vietnam alive and well that I would go back to college, get straight A</w:t>
      </w:r>
      <w:r>
        <w:rPr>
          <w:rFonts w:ascii="Times New Roman" w:hAnsi="Times New Roman" w:hint="default"/>
          <w:sz w:val="24"/>
          <w:szCs w:val="24"/>
          <w:rtl w:val="0"/>
          <w:lang w:val="en-US"/>
        </w:rPr>
        <w:t>’</w:t>
      </w:r>
      <w:r>
        <w:rPr>
          <w:rFonts w:ascii="Times New Roman" w:hAnsi="Times New Roman"/>
          <w:sz w:val="24"/>
          <w:szCs w:val="24"/>
          <w:rtl w:val="0"/>
          <w:lang w:val="en-US"/>
        </w:rPr>
        <w:t xml:space="preserve">s, and make something out of my life.  I kept my promise (mostly). </w:t>
      </w:r>
    </w:p>
    <w:p>
      <w:pPr>
        <w:pStyle w:val="Body"/>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 xml:space="preserve"> </w:t>
      </w:r>
    </w:p>
    <w:p>
      <w:pPr>
        <w:pStyle w:val="Body"/>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So here we are over 50-years later.  When I read the 11th Armored Cavalry Veterans of Vietnam and Cambodia newsletter every quarter I am struck by the increasing number of our brothers that await us in Fiddler</w:t>
      </w:r>
      <w:r>
        <w:rPr>
          <w:rFonts w:ascii="Times New Roman" w:hAnsi="Times New Roman" w:hint="default"/>
          <w:sz w:val="24"/>
          <w:szCs w:val="24"/>
          <w:rtl w:val="0"/>
          <w:lang w:val="en-US"/>
        </w:rPr>
        <w:t>’</w:t>
      </w:r>
      <w:r>
        <w:rPr>
          <w:rFonts w:ascii="Times New Roman" w:hAnsi="Times New Roman"/>
          <w:sz w:val="24"/>
          <w:szCs w:val="24"/>
          <w:rtl w:val="0"/>
          <w:lang w:val="en-US"/>
        </w:rPr>
        <w:t>s Green.  Like you, even though we aren</w:t>
      </w:r>
      <w:r>
        <w:rPr>
          <w:rFonts w:ascii="Times New Roman" w:hAnsi="Times New Roman" w:hint="default"/>
          <w:sz w:val="24"/>
          <w:szCs w:val="24"/>
          <w:rtl w:val="0"/>
          <w:lang w:val="en-US"/>
        </w:rPr>
        <w:t>’</w:t>
      </w:r>
      <w:r>
        <w:rPr>
          <w:rFonts w:ascii="Times New Roman" w:hAnsi="Times New Roman"/>
          <w:sz w:val="24"/>
          <w:szCs w:val="24"/>
          <w:rtl w:val="0"/>
          <w:lang w:val="en-US"/>
        </w:rPr>
        <w:t>t young anymore  I</w:t>
      </w:r>
      <w:r>
        <w:rPr>
          <w:rFonts w:ascii="Times New Roman" w:hAnsi="Times New Roman" w:hint="default"/>
          <w:sz w:val="24"/>
          <w:szCs w:val="24"/>
          <w:rtl w:val="0"/>
          <w:lang w:val="en-US"/>
        </w:rPr>
        <w:t>’</w:t>
      </w:r>
      <w:r>
        <w:rPr>
          <w:rFonts w:ascii="Times New Roman" w:hAnsi="Times New Roman"/>
          <w:sz w:val="24"/>
          <w:szCs w:val="24"/>
          <w:rtl w:val="0"/>
          <w:lang w:val="en-US"/>
        </w:rPr>
        <w:t xml:space="preserve">m not willing to acknowledge that I am on the </w:t>
      </w:r>
      <w:r>
        <w:rPr>
          <w:rFonts w:ascii="Times New Roman" w:hAnsi="Times New Roman" w:hint="default"/>
          <w:sz w:val="24"/>
          <w:szCs w:val="24"/>
          <w:rtl w:val="0"/>
          <w:lang w:val="en-US"/>
        </w:rPr>
        <w:t>“</w:t>
      </w:r>
      <w:r>
        <w:rPr>
          <w:rFonts w:ascii="Times New Roman" w:hAnsi="Times New Roman"/>
          <w:sz w:val="24"/>
          <w:szCs w:val="24"/>
          <w:rtl w:val="0"/>
          <w:lang w:val="en-US"/>
        </w:rPr>
        <w:t>downhill</w:t>
      </w:r>
      <w:r>
        <w:rPr>
          <w:rFonts w:ascii="Times New Roman" w:hAnsi="Times New Roman" w:hint="default"/>
          <w:sz w:val="24"/>
          <w:szCs w:val="24"/>
          <w:rtl w:val="0"/>
          <w:lang w:val="en-US"/>
        </w:rPr>
        <w:t xml:space="preserve">” </w:t>
      </w:r>
      <w:r>
        <w:rPr>
          <w:rFonts w:ascii="Times New Roman" w:hAnsi="Times New Roman"/>
          <w:sz w:val="24"/>
          <w:szCs w:val="24"/>
          <w:rtl w:val="0"/>
          <w:lang w:val="en-US"/>
        </w:rPr>
        <w:t>side of life.  We can say that age is just a number, but the real truth is that we are much closer to the end of our lives than the beginning.  That</w:t>
      </w:r>
      <w:r>
        <w:rPr>
          <w:rFonts w:ascii="Times New Roman" w:hAnsi="Times New Roman" w:hint="default"/>
          <w:sz w:val="24"/>
          <w:szCs w:val="24"/>
          <w:rtl w:val="0"/>
          <w:lang w:val="en-US"/>
        </w:rPr>
        <w:t>’</w:t>
      </w:r>
      <w:r>
        <w:rPr>
          <w:rFonts w:ascii="Times New Roman" w:hAnsi="Times New Roman"/>
          <w:sz w:val="24"/>
          <w:szCs w:val="24"/>
          <w:rtl w:val="0"/>
          <w:lang w:val="en-US"/>
        </w:rPr>
        <w:t>s OK though.  We don</w:t>
      </w:r>
      <w:r>
        <w:rPr>
          <w:rFonts w:ascii="Times New Roman" w:hAnsi="Times New Roman" w:hint="default"/>
          <w:sz w:val="24"/>
          <w:szCs w:val="24"/>
          <w:rtl w:val="0"/>
          <w:lang w:val="en-US"/>
        </w:rPr>
        <w:t>’</w:t>
      </w:r>
      <w:r>
        <w:rPr>
          <w:rFonts w:ascii="Times New Roman" w:hAnsi="Times New Roman"/>
          <w:sz w:val="24"/>
          <w:szCs w:val="24"/>
          <w:rtl w:val="0"/>
          <w:lang w:val="en-US"/>
        </w:rPr>
        <w:t>t need to dwell on it, or be afraid of it, and it</w:t>
      </w:r>
      <w:r>
        <w:rPr>
          <w:rFonts w:ascii="Times New Roman" w:hAnsi="Times New Roman" w:hint="default"/>
          <w:sz w:val="24"/>
          <w:szCs w:val="24"/>
          <w:rtl w:val="0"/>
          <w:lang w:val="en-US"/>
        </w:rPr>
        <w:t>’</w:t>
      </w:r>
      <w:r>
        <w:rPr>
          <w:rFonts w:ascii="Times New Roman" w:hAnsi="Times New Roman"/>
          <w:sz w:val="24"/>
          <w:szCs w:val="24"/>
          <w:rtl w:val="0"/>
          <w:lang w:val="en-US"/>
        </w:rPr>
        <w:t>s no reason to climb into our favorite chair and wait to die.  We need to press on. We need to recognize the value of the time we have left and choose to continue to experience the very best life has to offer while remembering so many are so much less fortunate than we are. We need to bear witness and honor the memories made so long ago, and recognize the positive as well as the negative impacts the war had on our lives.  It was a turning point in all of our lives</w:t>
      </w:r>
      <w:r>
        <w:rPr>
          <w:rFonts w:ascii="Times New Roman" w:hAnsi="Times New Roman" w:hint="default"/>
          <w:sz w:val="24"/>
          <w:szCs w:val="24"/>
          <w:rtl w:val="0"/>
          <w:lang w:val="en-US"/>
        </w:rPr>
        <w:t>………………</w:t>
      </w:r>
      <w:r>
        <w:rPr>
          <w:rFonts w:ascii="Times New Roman" w:hAnsi="Times New Roman"/>
          <w:sz w:val="24"/>
          <w:szCs w:val="24"/>
          <w:rtl w:val="0"/>
          <w:lang w:val="en-US"/>
        </w:rPr>
        <w:t>..</w:t>
      </w:r>
    </w:p>
    <w:p>
      <w:pPr>
        <w:pStyle w:val="Body"/>
      </w:pPr>
      <w:r>
        <w:rPr>
          <w:rFonts w:ascii="Times New Roman" w:cs="Times New Roman" w:hAnsi="Times New Roman" w:eastAsia="Times New Roman"/>
          <w:sz w:val="24"/>
          <w:szCs w:val="24"/>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