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DBE" w:rsidRDefault="009D298A">
      <w:r>
        <w:rPr>
          <w:rFonts w:ascii="Segoe UI Historic" w:hAnsi="Segoe UI Historic" w:cs="Segoe UI Historic"/>
          <w:color w:val="080809"/>
          <w:sz w:val="28"/>
          <w:szCs w:val="28"/>
          <w:shd w:val="clear" w:color="auto" w:fill="FFFFFF"/>
        </w:rPr>
        <w:t>The blatant security bre</w:t>
      </w:r>
      <w:r>
        <w:rPr>
          <w:rFonts w:ascii="Segoe UI Historic" w:hAnsi="Segoe UI Historic" w:cs="Segoe UI Historic"/>
          <w:color w:val="080809"/>
          <w:sz w:val="28"/>
          <w:szCs w:val="28"/>
          <w:shd w:val="clear" w:color="auto" w:fill="FFFFFF"/>
        </w:rPr>
        <w:t>a</w:t>
      </w:r>
      <w:r>
        <w:rPr>
          <w:rFonts w:ascii="Segoe UI Historic" w:hAnsi="Segoe UI Historic" w:cs="Segoe UI Historic"/>
          <w:color w:val="080809"/>
          <w:sz w:val="28"/>
          <w:szCs w:val="28"/>
          <w:shd w:val="clear" w:color="auto" w:fill="FFFFFF"/>
        </w:rPr>
        <w:t xml:space="preserve">ches by some idiotic members of our government are </w:t>
      </w:r>
      <w:r>
        <w:rPr>
          <w:rFonts w:ascii="Segoe UI Historic" w:hAnsi="Segoe UI Historic" w:cs="Segoe UI Historic"/>
          <w:color w:val="080809"/>
          <w:sz w:val="28"/>
          <w:szCs w:val="28"/>
          <w:shd w:val="clear" w:color="auto" w:fill="FFFFFF"/>
        </w:rPr>
        <w:t>embarrassing</w:t>
      </w:r>
      <w:r>
        <w:rPr>
          <w:rFonts w:ascii="Segoe UI Historic" w:hAnsi="Segoe UI Historic" w:cs="Segoe UI Historic"/>
          <w:color w:val="080809"/>
          <w:sz w:val="28"/>
          <w:szCs w:val="28"/>
          <w:shd w:val="clear" w:color="auto" w:fill="FFFFFF"/>
        </w:rPr>
        <w:t xml:space="preserve"> and threatens the </w:t>
      </w:r>
      <w:r>
        <w:rPr>
          <w:rFonts w:ascii="Segoe UI Historic" w:hAnsi="Segoe UI Historic" w:cs="Segoe UI Historic"/>
          <w:color w:val="080809"/>
          <w:sz w:val="28"/>
          <w:szCs w:val="28"/>
          <w:shd w:val="clear" w:color="auto" w:fill="FFFFFF"/>
        </w:rPr>
        <w:t>well-being</w:t>
      </w:r>
      <w:r>
        <w:rPr>
          <w:rFonts w:ascii="Segoe UI Historic" w:hAnsi="Segoe UI Historic" w:cs="Segoe UI Historic"/>
          <w:color w:val="080809"/>
          <w:sz w:val="28"/>
          <w:szCs w:val="28"/>
          <w:shd w:val="clear" w:color="auto" w:fill="FFFFFF"/>
        </w:rPr>
        <w:t xml:space="preserve"> of all Americans. In 1967 I was a 19 year old Private in the Marine Corps being assigned to the 3rd Marine Division Communications Center in South Vietnam. I and some other newly arrived Privates could not begin our duties until our Security Clearances (Secret) were granted. Once granted we were allowed entry into the communications center to assist in the processing nearly 1,000 messages daily ranging in classificat</w:t>
      </w:r>
      <w:r>
        <w:rPr>
          <w:rFonts w:ascii="Segoe UI Historic" w:hAnsi="Segoe UI Historic" w:cs="Segoe UI Historic"/>
          <w:color w:val="080809"/>
          <w:sz w:val="28"/>
          <w:szCs w:val="28"/>
          <w:shd w:val="clear" w:color="auto" w:fill="FFFFFF"/>
        </w:rPr>
        <w:t>ion from Unclassified to Secret.</w:t>
      </w:r>
      <w:r>
        <w:rPr>
          <w:rFonts w:ascii="Segoe UI Historic" w:hAnsi="Segoe UI Historic" w:cs="Segoe UI Historic"/>
          <w:color w:val="080809"/>
          <w:sz w:val="28"/>
          <w:szCs w:val="28"/>
          <w:shd w:val="clear" w:color="auto" w:fill="FFFFFF"/>
        </w:rPr>
        <w:t xml:space="preserve"> Top Secret (TS) messages were handled by those personnel granted TS clearances. In 1973 after I enlisted in the Army I was assigned to the United States Army Security Agency (ASA) Field Station Sobe Okinawa as a Budget Analyst. Before I could begin work with the Agency I had to obtain a Top Secret Security (SCI) Clearance. During my Army career, including several years as a Sergeant Major, as well as several tours with ASA and later Intelligence &amp; Security Command (INSCOM) I never once dealt with any Top Secret documents as I never had a "need to know" what was in those documents to perform my duties. There were times I had seen such documents with cover sheets indicating their classification because of lax security measures but I never dared to peek. I recall a time in South Korea when we had obtained a file cabinet for our office. After opening the file cabinet we discovered several classified documents inside it. We immediately notified the command authorities of this and after the documents had been picked up that was the last we heard. Another time in South Korea a buddy had gone down to the local </w:t>
      </w:r>
      <w:r>
        <w:rPr>
          <w:rFonts w:ascii="Segoe UI Historic" w:hAnsi="Segoe UI Historic" w:cs="Segoe UI Historic"/>
          <w:color w:val="080809"/>
          <w:sz w:val="28"/>
          <w:szCs w:val="28"/>
          <w:shd w:val="clear" w:color="auto" w:fill="FFFFFF"/>
        </w:rPr>
        <w:t>“Ville”</w:t>
      </w:r>
      <w:r>
        <w:rPr>
          <w:rFonts w:ascii="Segoe UI Historic" w:hAnsi="Segoe UI Historic" w:cs="Segoe UI Historic"/>
          <w:color w:val="080809"/>
          <w:sz w:val="28"/>
          <w:szCs w:val="28"/>
          <w:shd w:val="clear" w:color="auto" w:fill="FFFFFF"/>
        </w:rPr>
        <w:t xml:space="preserve"> and gotten some of the famous Korean chow cooked by a street vendor. </w:t>
      </w:r>
      <w:r>
        <w:rPr>
          <w:rFonts w:ascii="Segoe UI Historic" w:hAnsi="Segoe UI Historic" w:cs="Segoe UI Historic"/>
          <w:color w:val="080809"/>
          <w:sz w:val="28"/>
          <w:szCs w:val="28"/>
          <w:shd w:val="clear" w:color="auto" w:fill="FFFFFF"/>
        </w:rPr>
        <w:t xml:space="preserve">The chow had been wrapped in a U.S. Army Message Document marked “Confidential”!  </w:t>
      </w:r>
      <w:r>
        <w:rPr>
          <w:rFonts w:ascii="Segoe UI Historic" w:hAnsi="Segoe UI Historic" w:cs="Segoe UI Historic"/>
          <w:color w:val="080809"/>
          <w:sz w:val="28"/>
          <w:szCs w:val="28"/>
          <w:shd w:val="clear" w:color="auto" w:fill="FFFFFF"/>
        </w:rPr>
        <w:t>This lax handling of classified documents seems to be going on for years. We have to remember the "Need to Know" rule. Just because an individual has a security clearan</w:t>
      </w:r>
      <w:r w:rsidR="00854E73">
        <w:rPr>
          <w:rFonts w:ascii="Segoe UI Historic" w:hAnsi="Segoe UI Historic" w:cs="Segoe UI Historic"/>
          <w:color w:val="080809"/>
          <w:sz w:val="28"/>
          <w:szCs w:val="28"/>
          <w:shd w:val="clear" w:color="auto" w:fill="FFFFFF"/>
        </w:rPr>
        <w:t>ce he/she does not</w:t>
      </w:r>
      <w:bookmarkStart w:id="0" w:name="_GoBack"/>
      <w:bookmarkEnd w:id="0"/>
      <w:r>
        <w:rPr>
          <w:rFonts w:ascii="Segoe UI Historic" w:hAnsi="Segoe UI Historic" w:cs="Segoe UI Historic"/>
          <w:color w:val="080809"/>
          <w:sz w:val="28"/>
          <w:szCs w:val="28"/>
          <w:shd w:val="clear" w:color="auto" w:fill="FFFFFF"/>
        </w:rPr>
        <w:t xml:space="preserve"> have the authority to view any documents or gain knowledge of anything of a classified nature unless it is required for them to adequatel</w:t>
      </w:r>
      <w:r w:rsidR="00034541">
        <w:rPr>
          <w:rFonts w:ascii="Segoe UI Historic" w:hAnsi="Segoe UI Historic" w:cs="Segoe UI Historic"/>
          <w:color w:val="080809"/>
          <w:sz w:val="28"/>
          <w:szCs w:val="28"/>
          <w:shd w:val="clear" w:color="auto" w:fill="FFFFFF"/>
        </w:rPr>
        <w:t xml:space="preserve">y perform their duties.  </w:t>
      </w:r>
      <w:r w:rsidR="00854E73">
        <w:rPr>
          <w:rFonts w:ascii="Segoe UI Historic" w:hAnsi="Segoe UI Historic" w:cs="Segoe UI Historic"/>
          <w:color w:val="080809"/>
          <w:sz w:val="28"/>
          <w:szCs w:val="28"/>
          <w:shd w:val="clear" w:color="auto" w:fill="FFFFFF"/>
        </w:rPr>
        <w:t xml:space="preserve">If they don’t have a need to know they don’t need to know.  </w:t>
      </w:r>
      <w:r w:rsidR="00034541">
        <w:rPr>
          <w:rFonts w:ascii="Segoe UI Historic" w:hAnsi="Segoe UI Historic" w:cs="Segoe UI Historic"/>
          <w:color w:val="080809"/>
          <w:sz w:val="28"/>
          <w:szCs w:val="28"/>
          <w:shd w:val="clear" w:color="auto" w:fill="FFFFFF"/>
        </w:rPr>
        <w:t>Violators must held accountable!</w:t>
      </w:r>
    </w:p>
    <w:sectPr w:rsidR="008E3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98A"/>
    <w:rsid w:val="00034541"/>
    <w:rsid w:val="00854E73"/>
    <w:rsid w:val="008E3DBE"/>
    <w:rsid w:val="009D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35D49-A2A1-4586-91F4-F659DCE4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Kulas</dc:creator>
  <cp:keywords/>
  <dc:description/>
  <cp:lastModifiedBy>George Kulas</cp:lastModifiedBy>
  <cp:revision>3</cp:revision>
  <dcterms:created xsi:type="dcterms:W3CDTF">2025-04-22T13:41:00Z</dcterms:created>
  <dcterms:modified xsi:type="dcterms:W3CDTF">2025-04-22T14:06:00Z</dcterms:modified>
</cp:coreProperties>
</file>