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284E" w14:textId="70786F51" w:rsidR="005D5AF7" w:rsidRDefault="00C35F49" w:rsidP="00C35F49">
      <w:pPr>
        <w:pStyle w:val="NoSpacing"/>
        <w:rPr>
          <w:sz w:val="28"/>
          <w:szCs w:val="28"/>
        </w:rPr>
      </w:pPr>
      <w:r>
        <w:rPr>
          <w:sz w:val="28"/>
          <w:szCs w:val="28"/>
        </w:rPr>
        <w:t>Dear Pvt. Treptow</w:t>
      </w:r>
    </w:p>
    <w:p w14:paraId="347718CA" w14:textId="3B871950" w:rsidR="00C35F49" w:rsidRPr="008E7E47" w:rsidRDefault="00C35F49" w:rsidP="00C35F49">
      <w:pPr>
        <w:pStyle w:val="NoSpacing"/>
        <w:rPr>
          <w:sz w:val="24"/>
          <w:szCs w:val="24"/>
        </w:rPr>
      </w:pPr>
      <w:r w:rsidRPr="008E7E47">
        <w:rPr>
          <w:sz w:val="24"/>
          <w:szCs w:val="24"/>
        </w:rPr>
        <w:t>By Kevin Decker</w:t>
      </w:r>
    </w:p>
    <w:p w14:paraId="4441916F" w14:textId="77777777" w:rsidR="00C35F49" w:rsidRPr="008E7E47" w:rsidRDefault="00C35F49" w:rsidP="00C35F49">
      <w:pPr>
        <w:pStyle w:val="NoSpacing"/>
        <w:rPr>
          <w:sz w:val="24"/>
          <w:szCs w:val="24"/>
        </w:rPr>
      </w:pPr>
    </w:p>
    <w:p w14:paraId="05BE6AA8" w14:textId="0497D51A" w:rsidR="00C35F49" w:rsidRPr="008E7E47" w:rsidRDefault="00C35F49" w:rsidP="00C35F49">
      <w:pPr>
        <w:pStyle w:val="NoSpacing"/>
        <w:rPr>
          <w:sz w:val="24"/>
          <w:szCs w:val="24"/>
        </w:rPr>
      </w:pPr>
      <w:r w:rsidRPr="008E7E47">
        <w:rPr>
          <w:sz w:val="24"/>
          <w:szCs w:val="24"/>
        </w:rPr>
        <w:t>Dear Pvt. Treptow,</w:t>
      </w:r>
    </w:p>
    <w:p w14:paraId="05EB1CA7" w14:textId="694A52E0" w:rsidR="00C35F49" w:rsidRPr="008E7E47" w:rsidRDefault="00C35F49" w:rsidP="00C35F49">
      <w:pPr>
        <w:pStyle w:val="NoSpacing"/>
        <w:rPr>
          <w:sz w:val="24"/>
          <w:szCs w:val="24"/>
        </w:rPr>
      </w:pPr>
    </w:p>
    <w:p w14:paraId="175F0927" w14:textId="7EFA3C66" w:rsidR="00C35F49" w:rsidRPr="008E7E47" w:rsidRDefault="00C35F49" w:rsidP="00C35F49">
      <w:pPr>
        <w:pStyle w:val="NoSpacing"/>
        <w:rPr>
          <w:sz w:val="24"/>
          <w:szCs w:val="24"/>
        </w:rPr>
      </w:pPr>
      <w:r w:rsidRPr="008E7E47">
        <w:rPr>
          <w:sz w:val="24"/>
          <w:szCs w:val="24"/>
        </w:rPr>
        <w:tab/>
        <w:t xml:space="preserve">Since you were killed in the “War to end all wars” here have been many more wars fought for </w:t>
      </w:r>
      <w:r w:rsidR="0055304C" w:rsidRPr="008E7E47">
        <w:rPr>
          <w:sz w:val="24"/>
          <w:szCs w:val="24"/>
        </w:rPr>
        <w:t>various</w:t>
      </w:r>
      <w:r w:rsidRPr="008E7E47">
        <w:rPr>
          <w:sz w:val="24"/>
          <w:szCs w:val="24"/>
        </w:rPr>
        <w:t xml:space="preserve"> reasons.  World War II was fought with petroleum, by petroleum and for petroleum</w:t>
      </w:r>
    </w:p>
    <w:p w14:paraId="69340EE8" w14:textId="19C195E9" w:rsidR="00C35F49" w:rsidRPr="008E7E47" w:rsidRDefault="00C35F49" w:rsidP="00C35F49">
      <w:pPr>
        <w:pStyle w:val="NoSpacing"/>
        <w:rPr>
          <w:sz w:val="24"/>
          <w:szCs w:val="24"/>
        </w:rPr>
      </w:pPr>
      <w:r w:rsidRPr="008E7E47">
        <w:rPr>
          <w:sz w:val="24"/>
          <w:szCs w:val="24"/>
        </w:rPr>
        <w:tab/>
        <w:t>Where gasoline and diesel fuel were by-products from the production of 100% high octane aviation fuel for aircraft engines, that were proven to dominate the battlefield on both land and at sea in World War I and World War II.  In late 1870’s, gasoline was a worthless by-product from the distillation of kerosene until the internal combustion engine for automobiles was developed, gasoline was worthless and considered too dangerous for useful purposes, such as lamp oil or “kerosene”.  Rudolph Diesel designed his diesel motors to run on peanut oil and I 1913 he was murdered</w:t>
      </w:r>
      <w:r w:rsidR="0055304C" w:rsidRPr="008E7E47">
        <w:rPr>
          <w:sz w:val="24"/>
          <w:szCs w:val="24"/>
        </w:rPr>
        <w:t>.</w:t>
      </w:r>
      <w:r w:rsidRPr="008E7E47">
        <w:rPr>
          <w:sz w:val="24"/>
          <w:szCs w:val="24"/>
        </w:rPr>
        <w:t xml:space="preserve">  A worthless by-product from the production of gasoline was named “diesel fuel.”</w:t>
      </w:r>
    </w:p>
    <w:p w14:paraId="03BADED1" w14:textId="1747477E" w:rsidR="00C35F49" w:rsidRPr="008E7E47" w:rsidRDefault="00C35F49" w:rsidP="00C35F49">
      <w:pPr>
        <w:pStyle w:val="NoSpacing"/>
        <w:rPr>
          <w:sz w:val="24"/>
          <w:szCs w:val="24"/>
        </w:rPr>
      </w:pPr>
      <w:r w:rsidRPr="008E7E47">
        <w:rPr>
          <w:sz w:val="24"/>
          <w:szCs w:val="24"/>
        </w:rPr>
        <w:tab/>
        <w:t xml:space="preserve">Between World War I and World War II, Henry Ford designed his diesel motors to run on hemp oil and in 1937, hemp was made illegal.  After WWII there was an acute shortage of rubber for tires for trucks and automobiles.  The American people were told that there was a shortage </w:t>
      </w:r>
      <w:proofErr w:type="spellStart"/>
      <w:r w:rsidRPr="008E7E47">
        <w:rPr>
          <w:sz w:val="24"/>
          <w:szCs w:val="24"/>
        </w:rPr>
        <w:t>fo</w:t>
      </w:r>
      <w:proofErr w:type="spellEnd"/>
      <w:r w:rsidRPr="008E7E47">
        <w:rPr>
          <w:sz w:val="24"/>
          <w:szCs w:val="24"/>
        </w:rPr>
        <w:t xml:space="preserve"> gasoline in order to keep people from driving too much, which in turn reduced the need for tires.</w:t>
      </w:r>
    </w:p>
    <w:p w14:paraId="5DBF43B0" w14:textId="2605689E" w:rsidR="0055304C" w:rsidRPr="008E7E47" w:rsidRDefault="0055304C" w:rsidP="00C35F49">
      <w:pPr>
        <w:pStyle w:val="NoSpacing"/>
        <w:rPr>
          <w:sz w:val="24"/>
          <w:szCs w:val="24"/>
        </w:rPr>
      </w:pPr>
      <w:r w:rsidRPr="008E7E47">
        <w:rPr>
          <w:sz w:val="24"/>
          <w:szCs w:val="24"/>
        </w:rPr>
        <w:tab/>
        <w:t>The Vietnam War was over rubber tree plantations in the Golden Triangle of Laos, Cambodia, Thailand and Vietnam, where rubber trees grow in abundance.</w:t>
      </w:r>
    </w:p>
    <w:p w14:paraId="4DC00A24" w14:textId="5FFB33DD" w:rsidR="0055304C" w:rsidRPr="008E7E47" w:rsidRDefault="0055304C" w:rsidP="00C35F49">
      <w:pPr>
        <w:pStyle w:val="NoSpacing"/>
        <w:rPr>
          <w:sz w:val="24"/>
          <w:szCs w:val="24"/>
        </w:rPr>
      </w:pPr>
      <w:r w:rsidRPr="008E7E47">
        <w:rPr>
          <w:sz w:val="24"/>
          <w:szCs w:val="24"/>
        </w:rPr>
        <w:tab/>
        <w:t xml:space="preserve">Agent Orange was developed as </w:t>
      </w:r>
      <w:proofErr w:type="gramStart"/>
      <w:r w:rsidRPr="008E7E47">
        <w:rPr>
          <w:sz w:val="24"/>
          <w:szCs w:val="24"/>
        </w:rPr>
        <w:t>a</w:t>
      </w:r>
      <w:proofErr w:type="gramEnd"/>
      <w:r w:rsidRPr="008E7E47">
        <w:rPr>
          <w:sz w:val="24"/>
          <w:szCs w:val="24"/>
        </w:rPr>
        <w:t xml:space="preserve"> herbicide defoliant in order to destroy the enemy’s rubber tree plants.</w:t>
      </w:r>
    </w:p>
    <w:p w14:paraId="2F05F74D" w14:textId="644715D0" w:rsidR="0055304C" w:rsidRPr="008E7E47" w:rsidRDefault="0055304C" w:rsidP="00C35F49">
      <w:pPr>
        <w:pStyle w:val="NoSpacing"/>
        <w:rPr>
          <w:sz w:val="24"/>
          <w:szCs w:val="24"/>
        </w:rPr>
      </w:pPr>
      <w:r w:rsidRPr="008E7E47">
        <w:rPr>
          <w:sz w:val="24"/>
          <w:szCs w:val="24"/>
        </w:rPr>
        <w:tab/>
        <w:t>For the last 100 years petroleum powered engines have become the greatest contribution to the harmful gases that are destroying our planet’s atmosphere, while causing irreparable harm to our environment.</w:t>
      </w:r>
    </w:p>
    <w:p w14:paraId="6939DD37" w14:textId="5D7C6556" w:rsidR="0055304C" w:rsidRPr="008E7E47" w:rsidRDefault="0055304C" w:rsidP="00C35F49">
      <w:pPr>
        <w:pStyle w:val="NoSpacing"/>
        <w:rPr>
          <w:sz w:val="24"/>
          <w:szCs w:val="24"/>
        </w:rPr>
      </w:pPr>
      <w:r w:rsidRPr="008E7E47">
        <w:rPr>
          <w:sz w:val="24"/>
          <w:szCs w:val="24"/>
        </w:rPr>
        <w:tab/>
        <w:t>Biodiesel offers a safe alternative that will not destroy the environment if accidentally spilled and can be harvested form a variety of plants that can be grown by farmers who would receive an income form their crops, such as peanut oil, hemp oil, coconut oil sunflower oil canola oil and various citrus oils, to name a few.</w:t>
      </w:r>
    </w:p>
    <w:p w14:paraId="6296550B" w14:textId="6A717C18" w:rsidR="0055304C" w:rsidRPr="008E7E47" w:rsidRDefault="0055304C" w:rsidP="00C35F49">
      <w:pPr>
        <w:pStyle w:val="NoSpacing"/>
        <w:rPr>
          <w:sz w:val="24"/>
          <w:szCs w:val="24"/>
        </w:rPr>
      </w:pPr>
      <w:r w:rsidRPr="008E7E47">
        <w:rPr>
          <w:sz w:val="24"/>
          <w:szCs w:val="24"/>
        </w:rPr>
        <w:tab/>
        <w:t>Before the OPEC oil embargo of 1973, diesel fuel was one half the price of gasoline.  By the time those Arabs got thru with that peanut farmer, Jimmy Carter, diesel fuel was the same price as gasoline.</w:t>
      </w:r>
    </w:p>
    <w:p w14:paraId="44E6D4FF" w14:textId="50DCA036" w:rsidR="0055304C" w:rsidRPr="008E7E47" w:rsidRDefault="0055304C" w:rsidP="00C35F49">
      <w:pPr>
        <w:pStyle w:val="NoSpacing"/>
        <w:rPr>
          <w:sz w:val="24"/>
          <w:szCs w:val="24"/>
        </w:rPr>
      </w:pPr>
      <w:r w:rsidRPr="008E7E47">
        <w:rPr>
          <w:sz w:val="24"/>
          <w:szCs w:val="24"/>
        </w:rPr>
        <w:tab/>
        <w:t>And now that diesel fuel is a dollar more than the price of gasoline.  I would like to suggest that the United States of America declare independence from foreign oil and start growing our own diesel fuel</w:t>
      </w:r>
      <w:r w:rsidR="008E7E47" w:rsidRPr="008E7E47">
        <w:rPr>
          <w:sz w:val="24"/>
          <w:szCs w:val="24"/>
        </w:rPr>
        <w:t xml:space="preserve"> before the price of doing business as a farmer is so high that the farmers will have to go back to plowing and planting with a mule, and harvesting by hand.</w:t>
      </w:r>
    </w:p>
    <w:p w14:paraId="07FD872C" w14:textId="24375497" w:rsidR="00C35F49" w:rsidRPr="00C35F49" w:rsidRDefault="00C35F49" w:rsidP="00C35F49">
      <w:pPr>
        <w:pStyle w:val="NoSpacing"/>
        <w:rPr>
          <w:sz w:val="28"/>
          <w:szCs w:val="28"/>
        </w:rPr>
      </w:pPr>
      <w:r>
        <w:rPr>
          <w:sz w:val="28"/>
          <w:szCs w:val="28"/>
        </w:rPr>
        <w:tab/>
      </w:r>
    </w:p>
    <w:sectPr w:rsidR="00C35F49" w:rsidRPr="00C35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49"/>
    <w:rsid w:val="002164CD"/>
    <w:rsid w:val="0055304C"/>
    <w:rsid w:val="005D5AF7"/>
    <w:rsid w:val="005F1AF5"/>
    <w:rsid w:val="008E7E47"/>
    <w:rsid w:val="00A95012"/>
    <w:rsid w:val="00C3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F631"/>
  <w15:chartTrackingRefBased/>
  <w15:docId w15:val="{C832708C-B957-45A7-BC19-A44B91C7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F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F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F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F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F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F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F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F49"/>
    <w:rPr>
      <w:rFonts w:eastAsiaTheme="majorEastAsia" w:cstheme="majorBidi"/>
      <w:color w:val="272727" w:themeColor="text1" w:themeTint="D8"/>
    </w:rPr>
  </w:style>
  <w:style w:type="paragraph" w:styleId="Title">
    <w:name w:val="Title"/>
    <w:basedOn w:val="Normal"/>
    <w:next w:val="Normal"/>
    <w:link w:val="TitleChar"/>
    <w:uiPriority w:val="10"/>
    <w:qFormat/>
    <w:rsid w:val="00C35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F49"/>
    <w:pPr>
      <w:spacing w:before="160"/>
      <w:jc w:val="center"/>
    </w:pPr>
    <w:rPr>
      <w:i/>
      <w:iCs/>
      <w:color w:val="404040" w:themeColor="text1" w:themeTint="BF"/>
    </w:rPr>
  </w:style>
  <w:style w:type="character" w:customStyle="1" w:styleId="QuoteChar">
    <w:name w:val="Quote Char"/>
    <w:basedOn w:val="DefaultParagraphFont"/>
    <w:link w:val="Quote"/>
    <w:uiPriority w:val="29"/>
    <w:rsid w:val="00C35F49"/>
    <w:rPr>
      <w:i/>
      <w:iCs/>
      <w:color w:val="404040" w:themeColor="text1" w:themeTint="BF"/>
    </w:rPr>
  </w:style>
  <w:style w:type="paragraph" w:styleId="ListParagraph">
    <w:name w:val="List Paragraph"/>
    <w:basedOn w:val="Normal"/>
    <w:uiPriority w:val="34"/>
    <w:qFormat/>
    <w:rsid w:val="00C35F49"/>
    <w:pPr>
      <w:ind w:left="720"/>
      <w:contextualSpacing/>
    </w:pPr>
  </w:style>
  <w:style w:type="character" w:styleId="IntenseEmphasis">
    <w:name w:val="Intense Emphasis"/>
    <w:basedOn w:val="DefaultParagraphFont"/>
    <w:uiPriority w:val="21"/>
    <w:qFormat/>
    <w:rsid w:val="00C35F49"/>
    <w:rPr>
      <w:i/>
      <w:iCs/>
      <w:color w:val="2F5496" w:themeColor="accent1" w:themeShade="BF"/>
    </w:rPr>
  </w:style>
  <w:style w:type="paragraph" w:styleId="IntenseQuote">
    <w:name w:val="Intense Quote"/>
    <w:basedOn w:val="Normal"/>
    <w:next w:val="Normal"/>
    <w:link w:val="IntenseQuoteChar"/>
    <w:uiPriority w:val="30"/>
    <w:qFormat/>
    <w:rsid w:val="00C35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F49"/>
    <w:rPr>
      <w:i/>
      <w:iCs/>
      <w:color w:val="2F5496" w:themeColor="accent1" w:themeShade="BF"/>
    </w:rPr>
  </w:style>
  <w:style w:type="character" w:styleId="IntenseReference">
    <w:name w:val="Intense Reference"/>
    <w:basedOn w:val="DefaultParagraphFont"/>
    <w:uiPriority w:val="32"/>
    <w:qFormat/>
    <w:rsid w:val="00C35F49"/>
    <w:rPr>
      <w:b/>
      <w:bCs/>
      <w:smallCaps/>
      <w:color w:val="2F5496" w:themeColor="accent1" w:themeShade="BF"/>
      <w:spacing w:val="5"/>
    </w:rPr>
  </w:style>
  <w:style w:type="paragraph" w:styleId="NoSpacing">
    <w:name w:val="No Spacing"/>
    <w:uiPriority w:val="1"/>
    <w:qFormat/>
    <w:rsid w:val="00C35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2025-01-25T17:42:00Z</dcterms:created>
  <dcterms:modified xsi:type="dcterms:W3CDTF">2025-01-25T18:05:00Z</dcterms:modified>
</cp:coreProperties>
</file>