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Christmas greetings, what a meeting, remember these holidays are fleeting.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It's crowded, but no chance to flee,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pretend and smile with glee.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Everyone gathers around the tree, what a stupendous shopping spree!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Children attack the presents with flair,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wrapping paper is everywhere.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smell of turkey wafting in the air, senses certainly make me care.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Sneak some pecan pie, none better, she followed the recipe to the letter.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It tastes so good it's like a crime, but no need to be sublime.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Flattery can get you there for sure, if you're willing to bait the lure.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But now I feel it's time to go, this party is starting to blow.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Or maybe I'll still sit a spell. It's not so bad, certainly not hell.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Spoke too soon, her in-laws are here, I really do need a beer.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Should I say shazam or even just scram? Nope, I slip out and go on the lam.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qKbsyi4ZDZEHl6czLbZt9n1Hw==">CgMxLjA4AHIhMUlxMUcwOU5tR3MxRHMtdmRSTldlaHlVdVhEYjMtakxn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