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4E5D" w14:textId="0EF43239" w:rsidR="005D5AF7" w:rsidRDefault="00371BB2" w:rsidP="00371BB2">
      <w:pPr>
        <w:pStyle w:val="NoSpacing"/>
        <w:rPr>
          <w:sz w:val="28"/>
          <w:szCs w:val="28"/>
        </w:rPr>
      </w:pPr>
      <w:r>
        <w:rPr>
          <w:sz w:val="28"/>
          <w:szCs w:val="28"/>
        </w:rPr>
        <w:t>The Way Back</w:t>
      </w:r>
    </w:p>
    <w:p w14:paraId="6CA7B020" w14:textId="267608D5" w:rsidR="00371BB2" w:rsidRPr="008962A1" w:rsidRDefault="00371BB2" w:rsidP="00371BB2">
      <w:pPr>
        <w:pStyle w:val="NoSpacing"/>
        <w:rPr>
          <w:sz w:val="24"/>
          <w:szCs w:val="24"/>
        </w:rPr>
      </w:pPr>
      <w:r w:rsidRPr="008962A1">
        <w:rPr>
          <w:sz w:val="24"/>
          <w:szCs w:val="24"/>
        </w:rPr>
        <w:t>By William Snead</w:t>
      </w:r>
    </w:p>
    <w:p w14:paraId="68C18D59" w14:textId="77777777" w:rsidR="00371BB2" w:rsidRPr="008962A1" w:rsidRDefault="00371BB2" w:rsidP="00371BB2">
      <w:pPr>
        <w:pStyle w:val="NoSpacing"/>
        <w:rPr>
          <w:sz w:val="24"/>
          <w:szCs w:val="24"/>
        </w:rPr>
      </w:pPr>
    </w:p>
    <w:p w14:paraId="332E5BF6" w14:textId="1C7691A5" w:rsidR="00371BB2" w:rsidRPr="008962A1" w:rsidRDefault="00371BB2" w:rsidP="00371BB2">
      <w:pPr>
        <w:pStyle w:val="NoSpacing"/>
        <w:ind w:firstLine="720"/>
        <w:rPr>
          <w:sz w:val="24"/>
          <w:szCs w:val="24"/>
        </w:rPr>
      </w:pPr>
      <w:r w:rsidRPr="008962A1">
        <w:rPr>
          <w:sz w:val="24"/>
          <w:szCs w:val="24"/>
        </w:rPr>
        <w:t>Gus Patel and I sat eating our sandwiches at one of the new luxurious Subway Restaurants.  Gus originally hailed for Mumbai, India.  After being in the states for six years, he finally became an American citizen.</w:t>
      </w:r>
    </w:p>
    <w:p w14:paraId="1AD3E0D5" w14:textId="22B8AC62" w:rsidR="00371BB2" w:rsidRPr="008962A1" w:rsidRDefault="00371BB2" w:rsidP="00371BB2">
      <w:pPr>
        <w:pStyle w:val="NoSpacing"/>
        <w:ind w:firstLine="720"/>
        <w:rPr>
          <w:sz w:val="24"/>
          <w:szCs w:val="24"/>
        </w:rPr>
      </w:pPr>
      <w:r w:rsidRPr="008962A1">
        <w:rPr>
          <w:sz w:val="24"/>
          <w:szCs w:val="24"/>
        </w:rPr>
        <w:t>He took a sideways look at me and said, “I’m going home because the jobs are leaving here.”</w:t>
      </w:r>
    </w:p>
    <w:p w14:paraId="73146F69" w14:textId="5C8A10A2" w:rsidR="00371BB2" w:rsidRPr="008962A1" w:rsidRDefault="00371BB2" w:rsidP="00371BB2">
      <w:pPr>
        <w:pStyle w:val="NoSpacing"/>
        <w:ind w:firstLine="720"/>
        <w:rPr>
          <w:sz w:val="24"/>
          <w:szCs w:val="24"/>
        </w:rPr>
      </w:pPr>
      <w:r w:rsidRPr="008962A1">
        <w:rPr>
          <w:sz w:val="24"/>
          <w:szCs w:val="24"/>
        </w:rPr>
        <w:t>“What?” was my surprised reply.</w:t>
      </w:r>
    </w:p>
    <w:p w14:paraId="5C75D093" w14:textId="3DDF2645" w:rsidR="00371BB2" w:rsidRPr="008962A1" w:rsidRDefault="00371BB2" w:rsidP="00371BB2">
      <w:pPr>
        <w:pStyle w:val="NoSpacing"/>
        <w:ind w:firstLine="720"/>
        <w:rPr>
          <w:sz w:val="24"/>
          <w:szCs w:val="24"/>
        </w:rPr>
      </w:pPr>
      <w:r w:rsidRPr="008962A1">
        <w:rPr>
          <w:sz w:val="24"/>
          <w:szCs w:val="24"/>
        </w:rPr>
        <w:t>Gus went on to discuss some of the entwined politics of U.S. policy.  Gus pointed out the fact that although the U.S. had lost its greatness, it was still a good country, but it was not being run in the right way.  Gus then shook my shaking hand, then headed out the door to catch his bus.</w:t>
      </w:r>
    </w:p>
    <w:p w14:paraId="0EDCB487" w14:textId="3F2C3D16" w:rsidR="00371BB2" w:rsidRPr="008962A1" w:rsidRDefault="00371BB2" w:rsidP="00371BB2">
      <w:pPr>
        <w:pStyle w:val="NoSpacing"/>
        <w:ind w:firstLine="720"/>
        <w:rPr>
          <w:sz w:val="24"/>
          <w:szCs w:val="24"/>
        </w:rPr>
      </w:pPr>
      <w:r w:rsidRPr="008962A1">
        <w:rPr>
          <w:sz w:val="24"/>
          <w:szCs w:val="24"/>
        </w:rPr>
        <w:t>I sat for about ten more minutes, then got up ad looked out the Subway door.  And what a fuss!  Gus had missed his bus and now had up in the air, his numb thumb as he tried to hitch a ride out of town.</w:t>
      </w:r>
    </w:p>
    <w:p w14:paraId="0574501C" w14:textId="2D40F7E9" w:rsidR="00371BB2" w:rsidRPr="008962A1" w:rsidRDefault="00371BB2" w:rsidP="00371BB2">
      <w:pPr>
        <w:pStyle w:val="NoSpacing"/>
        <w:ind w:firstLine="720"/>
        <w:rPr>
          <w:sz w:val="24"/>
          <w:szCs w:val="24"/>
        </w:rPr>
      </w:pPr>
      <w:r w:rsidRPr="008962A1">
        <w:rPr>
          <w:sz w:val="24"/>
          <w:szCs w:val="24"/>
        </w:rPr>
        <w:t>The U.S. is a Divine Establishment that is assigned under the Oracles of God to be ordained and directly connected with Him.</w:t>
      </w:r>
    </w:p>
    <w:p w14:paraId="5A47A5B5" w14:textId="4B9456F8" w:rsidR="00371BB2" w:rsidRPr="008962A1" w:rsidRDefault="00371BB2" w:rsidP="00371BB2">
      <w:pPr>
        <w:pStyle w:val="NoSpacing"/>
        <w:ind w:firstLine="720"/>
        <w:rPr>
          <w:sz w:val="24"/>
          <w:szCs w:val="24"/>
        </w:rPr>
      </w:pPr>
      <w:r w:rsidRPr="008962A1">
        <w:rPr>
          <w:sz w:val="24"/>
          <w:szCs w:val="24"/>
        </w:rPr>
        <w:t>When people leave their God, they are in line for Divine Discipline.  It’s not surprising, with the abuse and corruption with legalized law and with improper laws solicited and legislated through Congress and the courts, that Divine Discipline is here.</w:t>
      </w:r>
    </w:p>
    <w:p w14:paraId="6BA9B7AD" w14:textId="0AA09FDB" w:rsidR="00371BB2" w:rsidRPr="008962A1" w:rsidRDefault="00371BB2" w:rsidP="00371BB2">
      <w:pPr>
        <w:pStyle w:val="NoSpacing"/>
        <w:ind w:firstLine="720"/>
        <w:rPr>
          <w:sz w:val="24"/>
          <w:szCs w:val="24"/>
        </w:rPr>
      </w:pPr>
      <w:r w:rsidRPr="008962A1">
        <w:rPr>
          <w:sz w:val="24"/>
          <w:szCs w:val="24"/>
        </w:rPr>
        <w:t xml:space="preserve">When Trumping on Trump proved this point, judges are no using precedence.  They just do their own thing.  And they do away with legal rights </w:t>
      </w:r>
      <w:r w:rsidR="008962A1" w:rsidRPr="008962A1">
        <w:rPr>
          <w:sz w:val="24"/>
          <w:szCs w:val="24"/>
        </w:rPr>
        <w:t>through</w:t>
      </w:r>
      <w:r w:rsidRPr="008962A1">
        <w:rPr>
          <w:sz w:val="24"/>
          <w:szCs w:val="24"/>
        </w:rPr>
        <w:t xml:space="preserve"> legal doors.</w:t>
      </w:r>
    </w:p>
    <w:p w14:paraId="50EF01C7" w14:textId="7FDC2FDE" w:rsidR="00371BB2" w:rsidRPr="008962A1" w:rsidRDefault="00371BB2" w:rsidP="00371BB2">
      <w:pPr>
        <w:pStyle w:val="NoSpacing"/>
        <w:ind w:firstLine="720"/>
        <w:rPr>
          <w:sz w:val="24"/>
          <w:szCs w:val="24"/>
        </w:rPr>
      </w:pPr>
      <w:r w:rsidRPr="008962A1">
        <w:rPr>
          <w:sz w:val="24"/>
          <w:szCs w:val="24"/>
        </w:rPr>
        <w:t>When people revolt against properly assigned and designated authority, anarchy rules, and your problems are made worse.  Each individual, by his own standards and lawless</w:t>
      </w:r>
      <w:r w:rsidR="008962A1" w:rsidRPr="008962A1">
        <w:rPr>
          <w:sz w:val="24"/>
          <w:szCs w:val="24"/>
        </w:rPr>
        <w:t>ness, has become a law unto himself.  Revolt has caused a decline in the nation’s thought process.</w:t>
      </w:r>
    </w:p>
    <w:p w14:paraId="4D115934" w14:textId="40986E4C" w:rsidR="008962A1" w:rsidRPr="008962A1" w:rsidRDefault="008962A1" w:rsidP="00371BB2">
      <w:pPr>
        <w:pStyle w:val="NoSpacing"/>
        <w:ind w:firstLine="720"/>
        <w:rPr>
          <w:sz w:val="24"/>
          <w:szCs w:val="24"/>
        </w:rPr>
      </w:pPr>
      <w:r w:rsidRPr="008962A1">
        <w:rPr>
          <w:sz w:val="24"/>
          <w:szCs w:val="24"/>
        </w:rPr>
        <w:t>Rather than the rule of law under Divine Establishment authority, people are resorting to mob rule.  Leanings towards Socialism and humanistic thinking will not help our country.</w:t>
      </w:r>
    </w:p>
    <w:p w14:paraId="5058878D" w14:textId="610F1B3B" w:rsidR="008962A1" w:rsidRPr="008962A1" w:rsidRDefault="008962A1" w:rsidP="00371BB2">
      <w:pPr>
        <w:pStyle w:val="NoSpacing"/>
        <w:ind w:firstLine="720"/>
        <w:rPr>
          <w:sz w:val="24"/>
          <w:szCs w:val="24"/>
        </w:rPr>
      </w:pPr>
      <w:r w:rsidRPr="008962A1">
        <w:rPr>
          <w:sz w:val="24"/>
          <w:szCs w:val="24"/>
        </w:rPr>
        <w:t>Our country must return to Divine Establishment and the Rule of Law.  People must begin to realize that there is much more than just themselves.  And to belong to God, one must know God and stick to the plan of God and His call to all along with His protocol.</w:t>
      </w:r>
    </w:p>
    <w:p w14:paraId="31187BFC" w14:textId="77777777" w:rsidR="008962A1" w:rsidRPr="008962A1" w:rsidRDefault="008962A1" w:rsidP="008962A1">
      <w:pPr>
        <w:pStyle w:val="NoSpacing"/>
        <w:rPr>
          <w:sz w:val="24"/>
          <w:szCs w:val="24"/>
        </w:rPr>
      </w:pPr>
    </w:p>
    <w:p w14:paraId="63D5B392" w14:textId="453AB891" w:rsidR="008962A1" w:rsidRPr="008962A1" w:rsidRDefault="008962A1" w:rsidP="008962A1">
      <w:pPr>
        <w:pStyle w:val="NoSpacing"/>
        <w:numPr>
          <w:ilvl w:val="0"/>
          <w:numId w:val="1"/>
        </w:numPr>
        <w:rPr>
          <w:sz w:val="24"/>
          <w:szCs w:val="24"/>
        </w:rPr>
      </w:pPr>
      <w:r w:rsidRPr="008962A1">
        <w:rPr>
          <w:sz w:val="24"/>
          <w:szCs w:val="24"/>
        </w:rPr>
        <w:t>Occupation with Christ.</w:t>
      </w:r>
    </w:p>
    <w:p w14:paraId="158F5625" w14:textId="33E628BD" w:rsidR="008962A1" w:rsidRPr="008962A1" w:rsidRDefault="008962A1" w:rsidP="008962A1">
      <w:pPr>
        <w:pStyle w:val="NoSpacing"/>
        <w:numPr>
          <w:ilvl w:val="0"/>
          <w:numId w:val="1"/>
        </w:numPr>
        <w:rPr>
          <w:sz w:val="24"/>
          <w:szCs w:val="24"/>
        </w:rPr>
      </w:pPr>
      <w:r w:rsidRPr="008962A1">
        <w:rPr>
          <w:sz w:val="24"/>
          <w:szCs w:val="24"/>
        </w:rPr>
        <w:t>Sharing the happiness of God.</w:t>
      </w:r>
    </w:p>
    <w:p w14:paraId="19E2D847" w14:textId="23073555" w:rsidR="008962A1" w:rsidRPr="008962A1" w:rsidRDefault="008962A1" w:rsidP="008962A1">
      <w:pPr>
        <w:pStyle w:val="NoSpacing"/>
        <w:numPr>
          <w:ilvl w:val="0"/>
          <w:numId w:val="1"/>
        </w:numPr>
        <w:rPr>
          <w:sz w:val="24"/>
          <w:szCs w:val="24"/>
        </w:rPr>
      </w:pPr>
      <w:r w:rsidRPr="008962A1">
        <w:rPr>
          <w:sz w:val="24"/>
          <w:szCs w:val="24"/>
        </w:rPr>
        <w:t>Impersonal love for mankind.</w:t>
      </w:r>
    </w:p>
    <w:p w14:paraId="1A45A4C4" w14:textId="2E0B958C" w:rsidR="008962A1" w:rsidRPr="008962A1" w:rsidRDefault="008962A1" w:rsidP="008962A1">
      <w:pPr>
        <w:pStyle w:val="NoSpacing"/>
        <w:numPr>
          <w:ilvl w:val="0"/>
          <w:numId w:val="1"/>
        </w:numPr>
        <w:rPr>
          <w:sz w:val="24"/>
          <w:szCs w:val="24"/>
        </w:rPr>
      </w:pPr>
      <w:r w:rsidRPr="008962A1">
        <w:rPr>
          <w:sz w:val="24"/>
          <w:szCs w:val="24"/>
        </w:rPr>
        <w:t>Personal love for God.</w:t>
      </w:r>
    </w:p>
    <w:p w14:paraId="570353BD" w14:textId="47D3643A" w:rsidR="008962A1" w:rsidRPr="008962A1" w:rsidRDefault="008962A1" w:rsidP="008962A1">
      <w:pPr>
        <w:pStyle w:val="NoSpacing"/>
        <w:numPr>
          <w:ilvl w:val="0"/>
          <w:numId w:val="1"/>
        </w:numPr>
        <w:rPr>
          <w:sz w:val="24"/>
          <w:szCs w:val="24"/>
        </w:rPr>
      </w:pPr>
      <w:r w:rsidRPr="008962A1">
        <w:rPr>
          <w:sz w:val="24"/>
          <w:szCs w:val="24"/>
        </w:rPr>
        <w:t>Personal sense of destiny.</w:t>
      </w:r>
    </w:p>
    <w:p w14:paraId="373537D8" w14:textId="2C344EE0" w:rsidR="008962A1" w:rsidRPr="008962A1" w:rsidRDefault="008962A1" w:rsidP="008962A1">
      <w:pPr>
        <w:pStyle w:val="NoSpacing"/>
        <w:numPr>
          <w:ilvl w:val="0"/>
          <w:numId w:val="1"/>
        </w:numPr>
        <w:rPr>
          <w:sz w:val="24"/>
          <w:szCs w:val="24"/>
        </w:rPr>
      </w:pPr>
      <w:r w:rsidRPr="008962A1">
        <w:rPr>
          <w:sz w:val="24"/>
          <w:szCs w:val="24"/>
        </w:rPr>
        <w:t>Biblical orientation.</w:t>
      </w:r>
    </w:p>
    <w:p w14:paraId="63334FE2" w14:textId="4530EA72" w:rsidR="008962A1" w:rsidRPr="008962A1" w:rsidRDefault="008962A1" w:rsidP="008962A1">
      <w:pPr>
        <w:pStyle w:val="NoSpacing"/>
        <w:numPr>
          <w:ilvl w:val="0"/>
          <w:numId w:val="1"/>
        </w:numPr>
        <w:rPr>
          <w:sz w:val="24"/>
          <w:szCs w:val="24"/>
        </w:rPr>
      </w:pPr>
      <w:r w:rsidRPr="008962A1">
        <w:rPr>
          <w:sz w:val="24"/>
          <w:szCs w:val="24"/>
        </w:rPr>
        <w:t>Grace orientation.</w:t>
      </w:r>
    </w:p>
    <w:p w14:paraId="6DB98F5A" w14:textId="29C6C420" w:rsidR="008962A1" w:rsidRPr="008962A1" w:rsidRDefault="008962A1" w:rsidP="008962A1">
      <w:pPr>
        <w:pStyle w:val="NoSpacing"/>
        <w:numPr>
          <w:ilvl w:val="0"/>
          <w:numId w:val="1"/>
        </w:numPr>
        <w:rPr>
          <w:sz w:val="24"/>
          <w:szCs w:val="24"/>
        </w:rPr>
      </w:pPr>
      <w:r w:rsidRPr="008962A1">
        <w:rPr>
          <w:sz w:val="24"/>
          <w:szCs w:val="24"/>
        </w:rPr>
        <w:t>Faith rest drill.</w:t>
      </w:r>
    </w:p>
    <w:p w14:paraId="54EC515F" w14:textId="58EF6A12" w:rsidR="008962A1" w:rsidRPr="008962A1" w:rsidRDefault="008962A1" w:rsidP="008962A1">
      <w:pPr>
        <w:pStyle w:val="NoSpacing"/>
        <w:numPr>
          <w:ilvl w:val="0"/>
          <w:numId w:val="1"/>
        </w:numPr>
        <w:rPr>
          <w:sz w:val="24"/>
          <w:szCs w:val="24"/>
        </w:rPr>
      </w:pPr>
      <w:r w:rsidRPr="008962A1">
        <w:rPr>
          <w:sz w:val="24"/>
          <w:szCs w:val="24"/>
        </w:rPr>
        <w:t>Filling of the Holy Spirit.</w:t>
      </w:r>
    </w:p>
    <w:p w14:paraId="6E3D7D70" w14:textId="00110303" w:rsidR="008962A1" w:rsidRPr="008962A1" w:rsidRDefault="008962A1" w:rsidP="008962A1">
      <w:pPr>
        <w:pStyle w:val="NoSpacing"/>
        <w:numPr>
          <w:ilvl w:val="0"/>
          <w:numId w:val="1"/>
        </w:numPr>
        <w:rPr>
          <w:sz w:val="24"/>
          <w:szCs w:val="24"/>
        </w:rPr>
      </w:pPr>
      <w:r w:rsidRPr="008962A1">
        <w:rPr>
          <w:sz w:val="24"/>
          <w:szCs w:val="24"/>
        </w:rPr>
        <w:t>Rebound-Confess these sins.</w:t>
      </w:r>
    </w:p>
    <w:p w14:paraId="3A56A9EA" w14:textId="77777777" w:rsidR="008962A1" w:rsidRPr="008962A1" w:rsidRDefault="008962A1" w:rsidP="008962A1">
      <w:pPr>
        <w:pStyle w:val="NoSpacing"/>
        <w:rPr>
          <w:sz w:val="24"/>
          <w:szCs w:val="24"/>
        </w:rPr>
      </w:pPr>
    </w:p>
    <w:p w14:paraId="74D10FA7" w14:textId="3B7883B3" w:rsidR="008962A1" w:rsidRPr="008962A1" w:rsidRDefault="008962A1" w:rsidP="008962A1">
      <w:pPr>
        <w:pStyle w:val="NoSpacing"/>
        <w:ind w:left="360"/>
        <w:rPr>
          <w:sz w:val="24"/>
          <w:szCs w:val="24"/>
        </w:rPr>
      </w:pPr>
      <w:r w:rsidRPr="008962A1">
        <w:rPr>
          <w:sz w:val="24"/>
          <w:szCs w:val="24"/>
        </w:rPr>
        <w:lastRenderedPageBreak/>
        <w:t>When we return to our God, we will once again stand as the proud eagle we once were.  And call of command will once again be heard as we soar proudly on an eagle with strong wings in the new morning sun.</w:t>
      </w:r>
    </w:p>
    <w:p w14:paraId="13010DAA" w14:textId="77777777" w:rsidR="008962A1" w:rsidRDefault="008962A1" w:rsidP="00371BB2">
      <w:pPr>
        <w:pStyle w:val="NoSpacing"/>
        <w:ind w:firstLine="720"/>
        <w:rPr>
          <w:sz w:val="28"/>
          <w:szCs w:val="28"/>
        </w:rPr>
      </w:pPr>
    </w:p>
    <w:p w14:paraId="6B8375F4" w14:textId="77777777" w:rsidR="00371BB2" w:rsidRDefault="00371BB2" w:rsidP="00371BB2">
      <w:pPr>
        <w:pStyle w:val="NoSpacing"/>
        <w:ind w:firstLine="720"/>
        <w:rPr>
          <w:sz w:val="28"/>
          <w:szCs w:val="28"/>
        </w:rPr>
      </w:pPr>
    </w:p>
    <w:p w14:paraId="1D3B7CCF" w14:textId="77777777" w:rsidR="00371BB2" w:rsidRDefault="00371BB2" w:rsidP="00371BB2">
      <w:pPr>
        <w:pStyle w:val="NoSpacing"/>
        <w:ind w:firstLine="720"/>
        <w:rPr>
          <w:sz w:val="28"/>
          <w:szCs w:val="28"/>
        </w:rPr>
      </w:pPr>
    </w:p>
    <w:p w14:paraId="65B5671A" w14:textId="77777777" w:rsidR="00371BB2" w:rsidRDefault="00371BB2" w:rsidP="00371BB2">
      <w:pPr>
        <w:pStyle w:val="NoSpacing"/>
        <w:rPr>
          <w:sz w:val="28"/>
          <w:szCs w:val="28"/>
        </w:rPr>
      </w:pPr>
    </w:p>
    <w:p w14:paraId="0E985D57" w14:textId="77777777" w:rsidR="00371BB2" w:rsidRPr="00371BB2" w:rsidRDefault="00371BB2" w:rsidP="00371BB2">
      <w:pPr>
        <w:pStyle w:val="NoSpacing"/>
        <w:rPr>
          <w:sz w:val="28"/>
          <w:szCs w:val="28"/>
        </w:rPr>
      </w:pPr>
    </w:p>
    <w:sectPr w:rsidR="00371BB2" w:rsidRPr="00371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6D8C"/>
    <w:multiLevelType w:val="hybridMultilevel"/>
    <w:tmpl w:val="D4AEC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84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B2"/>
    <w:rsid w:val="00133E4E"/>
    <w:rsid w:val="002164CD"/>
    <w:rsid w:val="00371BB2"/>
    <w:rsid w:val="005D5AF7"/>
    <w:rsid w:val="008962A1"/>
    <w:rsid w:val="00A9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D55C"/>
  <w15:chartTrackingRefBased/>
  <w15:docId w15:val="{FAC7AB1F-7E08-4F32-8224-5CBCB8B2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B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B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B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B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B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B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B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B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BB2"/>
    <w:rPr>
      <w:rFonts w:eastAsiaTheme="majorEastAsia" w:cstheme="majorBidi"/>
      <w:color w:val="272727" w:themeColor="text1" w:themeTint="D8"/>
    </w:rPr>
  </w:style>
  <w:style w:type="paragraph" w:styleId="Title">
    <w:name w:val="Title"/>
    <w:basedOn w:val="Normal"/>
    <w:next w:val="Normal"/>
    <w:link w:val="TitleChar"/>
    <w:uiPriority w:val="10"/>
    <w:qFormat/>
    <w:rsid w:val="0037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BB2"/>
    <w:pPr>
      <w:spacing w:before="160"/>
      <w:jc w:val="center"/>
    </w:pPr>
    <w:rPr>
      <w:i/>
      <w:iCs/>
      <w:color w:val="404040" w:themeColor="text1" w:themeTint="BF"/>
    </w:rPr>
  </w:style>
  <w:style w:type="character" w:customStyle="1" w:styleId="QuoteChar">
    <w:name w:val="Quote Char"/>
    <w:basedOn w:val="DefaultParagraphFont"/>
    <w:link w:val="Quote"/>
    <w:uiPriority w:val="29"/>
    <w:rsid w:val="00371BB2"/>
    <w:rPr>
      <w:i/>
      <w:iCs/>
      <w:color w:val="404040" w:themeColor="text1" w:themeTint="BF"/>
    </w:rPr>
  </w:style>
  <w:style w:type="paragraph" w:styleId="ListParagraph">
    <w:name w:val="List Paragraph"/>
    <w:basedOn w:val="Normal"/>
    <w:uiPriority w:val="34"/>
    <w:qFormat/>
    <w:rsid w:val="00371BB2"/>
    <w:pPr>
      <w:ind w:left="720"/>
      <w:contextualSpacing/>
    </w:pPr>
  </w:style>
  <w:style w:type="character" w:styleId="IntenseEmphasis">
    <w:name w:val="Intense Emphasis"/>
    <w:basedOn w:val="DefaultParagraphFont"/>
    <w:uiPriority w:val="21"/>
    <w:qFormat/>
    <w:rsid w:val="00371BB2"/>
    <w:rPr>
      <w:i/>
      <w:iCs/>
      <w:color w:val="2F5496" w:themeColor="accent1" w:themeShade="BF"/>
    </w:rPr>
  </w:style>
  <w:style w:type="paragraph" w:styleId="IntenseQuote">
    <w:name w:val="Intense Quote"/>
    <w:basedOn w:val="Normal"/>
    <w:next w:val="Normal"/>
    <w:link w:val="IntenseQuoteChar"/>
    <w:uiPriority w:val="30"/>
    <w:qFormat/>
    <w:rsid w:val="00371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BB2"/>
    <w:rPr>
      <w:i/>
      <w:iCs/>
      <w:color w:val="2F5496" w:themeColor="accent1" w:themeShade="BF"/>
    </w:rPr>
  </w:style>
  <w:style w:type="character" w:styleId="IntenseReference">
    <w:name w:val="Intense Reference"/>
    <w:basedOn w:val="DefaultParagraphFont"/>
    <w:uiPriority w:val="32"/>
    <w:qFormat/>
    <w:rsid w:val="00371BB2"/>
    <w:rPr>
      <w:b/>
      <w:bCs/>
      <w:smallCaps/>
      <w:color w:val="2F5496" w:themeColor="accent1" w:themeShade="BF"/>
      <w:spacing w:val="5"/>
    </w:rPr>
  </w:style>
  <w:style w:type="paragraph" w:styleId="NoSpacing">
    <w:name w:val="No Spacing"/>
    <w:uiPriority w:val="1"/>
    <w:qFormat/>
    <w:rsid w:val="00371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2025-02-28T23:48:00Z</dcterms:created>
  <dcterms:modified xsi:type="dcterms:W3CDTF">2025-03-01T00:08:00Z</dcterms:modified>
</cp:coreProperties>
</file>