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0" distT="0" distL="0" distR="0">
            <wp:extent cx="2474561" cy="1852613"/>
            <wp:effectExtent b="0" l="0" r="0" t="0"/>
            <wp:docPr descr="C:\Users\geneallengroner\Dropbox\images (21).jpg" id="1" name="image1.jpg"/>
            <a:graphic>
              <a:graphicData uri="http://schemas.openxmlformats.org/drawingml/2006/picture">
                <pic:pic>
                  <pic:nvPicPr>
                    <pic:cNvPr descr="C:\Users\geneallengroner\Dropbox\images (21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4561" cy="1852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Sun and Rain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Summer rain at nighttime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Sunlight on grass at morning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Golden light at noontime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Summer breeze at evening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Summer flowers swaying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Nighttime insects singing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Morning robins chirping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Sounds of summer ringing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Shine on summer moon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Give your light to earth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Lighting up the evening sky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Drifting lazily along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Summer bringing time to rest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Long black shadows deep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 more worries for today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Sleep my love, restful sleep.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