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6B72" w14:textId="72E676D0" w:rsidR="005D5AF7" w:rsidRPr="00817CD4" w:rsidRDefault="00817CD4" w:rsidP="00817CD4">
      <w:pPr>
        <w:pStyle w:val="NoSpacing"/>
        <w:rPr>
          <w:sz w:val="28"/>
          <w:szCs w:val="28"/>
        </w:rPr>
      </w:pPr>
      <w:r w:rsidRPr="00817CD4">
        <w:rPr>
          <w:sz w:val="28"/>
          <w:szCs w:val="28"/>
        </w:rPr>
        <w:t>Noise from Inside the Heart, Mind, Cage</w:t>
      </w:r>
    </w:p>
    <w:p w14:paraId="6D4CA5AC" w14:textId="6516AB5E" w:rsidR="00817CD4" w:rsidRDefault="00817CD4" w:rsidP="00817C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John Tidwell</w:t>
      </w:r>
    </w:p>
    <w:p w14:paraId="24108B1E" w14:textId="77777777" w:rsidR="00817CD4" w:rsidRDefault="00817CD4" w:rsidP="00817CD4">
      <w:pPr>
        <w:pStyle w:val="NoSpacing"/>
        <w:rPr>
          <w:sz w:val="24"/>
          <w:szCs w:val="24"/>
        </w:rPr>
      </w:pPr>
    </w:p>
    <w:p w14:paraId="3DEED8AE" w14:textId="599FB3A7" w:rsidR="00817CD4" w:rsidRDefault="00817CD4" w:rsidP="00817CD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Veterans Voices Writing Project, Inc. what does it do for me?   Without an outlet of relief and expression deeper into depression I would probably sink.</w:t>
      </w:r>
    </w:p>
    <w:p w14:paraId="5D046A7F" w14:textId="5E427E4C" w:rsidR="00817CD4" w:rsidRDefault="00817CD4" w:rsidP="00817CD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The Noise Inside is screaming loud and clear.  Is it me?  Is it me?  As my words dance around in my head.</w:t>
      </w:r>
    </w:p>
    <w:p w14:paraId="2B1D7772" w14:textId="13F83E02" w:rsidR="00817CD4" w:rsidRDefault="00817CD4" w:rsidP="00817CD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The Heart wants to feel peace.  If that is not possible what else can be said.  I wait, I wait, feeling the thoughts, nothing changes but words on pages, hoping to feel the screaming will cease.</w:t>
      </w:r>
    </w:p>
    <w:p w14:paraId="114915D6" w14:textId="5CDE14FA" w:rsidR="00817CD4" w:rsidRDefault="00817CD4" w:rsidP="00817CD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My mind creates the thought that swirl around here and there.  I must express the hidden within quieting the ill-thoughts that linger and are hard to bear.</w:t>
      </w:r>
    </w:p>
    <w:p w14:paraId="784217CC" w14:textId="5E2C03EE" w:rsidR="00817CD4" w:rsidRPr="00817CD4" w:rsidRDefault="00817CD4" w:rsidP="00817CD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I set in my cage writing with my tired hand, wondering where to begin.  When I do, Veterans Voices sometimes prints, giving me a way out to mentally escape from my society’s sins and the private noise within.</w:t>
      </w:r>
    </w:p>
    <w:sectPr w:rsidR="00817CD4" w:rsidRPr="00817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D4"/>
    <w:rsid w:val="005D5AF7"/>
    <w:rsid w:val="0081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7BEF"/>
  <w15:chartTrackingRefBased/>
  <w15:docId w15:val="{3E6AFAA1-1A22-40DB-B2F6-56E6F396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C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2023-10-23T14:25:00Z</dcterms:created>
  <dcterms:modified xsi:type="dcterms:W3CDTF">2023-10-23T14:31:00Z</dcterms:modified>
</cp:coreProperties>
</file>