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BA98" w14:textId="4B822E34" w:rsidR="00626F09" w:rsidRPr="00626F09" w:rsidRDefault="00626F09">
      <w:pPr>
        <w:spacing w:line="352" w:lineRule="auto"/>
        <w:ind w:left="14" w:right="91"/>
        <w:rPr>
          <w:rFonts w:asciiTheme="minorHAnsi" w:hAnsiTheme="minorHAnsi" w:cstheme="minorHAnsi"/>
          <w:sz w:val="28"/>
          <w:szCs w:val="28"/>
        </w:rPr>
      </w:pPr>
      <w:r w:rsidRPr="00626F09">
        <w:rPr>
          <w:rFonts w:asciiTheme="minorHAnsi" w:hAnsiTheme="minorHAnsi" w:cstheme="minorHAnsi"/>
          <w:sz w:val="28"/>
          <w:szCs w:val="28"/>
        </w:rPr>
        <w:t>Why is American Legion Good for America</w:t>
      </w:r>
    </w:p>
    <w:p w14:paraId="3A577C28" w14:textId="403E1C60" w:rsidR="00626F09" w:rsidRPr="00626F09" w:rsidRDefault="00626F09">
      <w:pPr>
        <w:spacing w:line="352" w:lineRule="auto"/>
        <w:ind w:left="14" w:right="91"/>
        <w:rPr>
          <w:rFonts w:asciiTheme="minorHAnsi" w:hAnsiTheme="minorHAnsi" w:cstheme="minorHAnsi"/>
          <w:sz w:val="24"/>
          <w:szCs w:val="24"/>
        </w:rPr>
      </w:pPr>
      <w:r w:rsidRPr="00626F09">
        <w:rPr>
          <w:rFonts w:asciiTheme="minorHAnsi" w:hAnsiTheme="minorHAnsi" w:cstheme="minorHAnsi"/>
          <w:sz w:val="24"/>
          <w:szCs w:val="24"/>
        </w:rPr>
        <w:t>By Jeffery Shockley</w:t>
      </w:r>
    </w:p>
    <w:p w14:paraId="1F026D15" w14:textId="77777777" w:rsidR="00626F09" w:rsidRPr="00626F09" w:rsidRDefault="00626F09">
      <w:pPr>
        <w:spacing w:line="352" w:lineRule="auto"/>
        <w:ind w:left="14" w:right="91"/>
        <w:rPr>
          <w:rFonts w:asciiTheme="minorHAnsi" w:hAnsiTheme="minorHAnsi" w:cstheme="minorHAnsi"/>
          <w:sz w:val="24"/>
          <w:szCs w:val="24"/>
        </w:rPr>
      </w:pPr>
    </w:p>
    <w:p w14:paraId="1B541AB5" w14:textId="5D03775C" w:rsidR="002B334C" w:rsidRPr="00626F09" w:rsidRDefault="00000000">
      <w:pPr>
        <w:spacing w:line="352" w:lineRule="auto"/>
        <w:ind w:left="14" w:right="91"/>
        <w:rPr>
          <w:rFonts w:asciiTheme="minorHAnsi" w:hAnsiTheme="minorHAnsi" w:cstheme="minorHAnsi"/>
          <w:sz w:val="24"/>
          <w:szCs w:val="24"/>
        </w:rPr>
      </w:pPr>
      <w:r w:rsidRPr="00626F09">
        <w:rPr>
          <w:rFonts w:asciiTheme="minorHAnsi" w:hAnsiTheme="minorHAnsi" w:cstheme="minorHAnsi"/>
          <w:sz w:val="24"/>
          <w:szCs w:val="24"/>
        </w:rPr>
        <w:t>As an older adult today, I can remember as a</w:t>
      </w:r>
      <w:r w:rsidR="00626F09" w:rsidRPr="00626F09">
        <w:rPr>
          <w:rFonts w:asciiTheme="minorHAnsi" w:hAnsiTheme="minorHAnsi" w:cstheme="minorHAnsi"/>
          <w:sz w:val="24"/>
          <w:szCs w:val="24"/>
        </w:rPr>
        <w:t xml:space="preserve"> </w:t>
      </w:r>
      <w:r w:rsidRPr="00626F09">
        <w:rPr>
          <w:rFonts w:asciiTheme="minorHAnsi" w:hAnsiTheme="minorHAnsi" w:cstheme="minorHAnsi"/>
          <w:sz w:val="24"/>
          <w:szCs w:val="24"/>
        </w:rPr>
        <w:t>child seeing my great Uncle Raymond, my maternal grandmother's brother wearing his military uniform. The pride in it was so strong it made me want to go into the military.</w:t>
      </w:r>
    </w:p>
    <w:p w14:paraId="5361C262" w14:textId="66198DE9" w:rsidR="002B334C" w:rsidRPr="00626F09" w:rsidRDefault="00000000" w:rsidP="00626F09">
      <w:pPr>
        <w:spacing w:after="3" w:line="390" w:lineRule="auto"/>
        <w:ind w:left="-1" w:right="384" w:firstLine="364"/>
        <w:jc w:val="both"/>
        <w:rPr>
          <w:rFonts w:asciiTheme="minorHAnsi" w:hAnsiTheme="minorHAnsi" w:cstheme="minorHAnsi"/>
          <w:sz w:val="24"/>
          <w:szCs w:val="24"/>
        </w:rPr>
      </w:pPr>
      <w:r w:rsidRPr="00626F09">
        <w:rPr>
          <w:rFonts w:asciiTheme="minorHAnsi" w:hAnsiTheme="minorHAnsi" w:cstheme="minorHAnsi"/>
          <w:sz w:val="24"/>
          <w:szCs w:val="24"/>
        </w:rPr>
        <w:t>I mention this trip through memory lane because the American Legion played a major role in our community because it gave the old soldiers a gathering spot; it was a place that supported the community by sponsoring our Boy Scouts Troop and</w:t>
      </w:r>
      <w:r w:rsidR="00626F09">
        <w:rPr>
          <w:rFonts w:asciiTheme="minorHAnsi" w:hAnsiTheme="minorHAnsi" w:cstheme="minorHAnsi"/>
          <w:sz w:val="24"/>
          <w:szCs w:val="24"/>
        </w:rPr>
        <w:t xml:space="preserve"> </w:t>
      </w:r>
      <w:r w:rsidRPr="00626F09">
        <w:rPr>
          <w:rFonts w:asciiTheme="minorHAnsi" w:hAnsiTheme="minorHAnsi" w:cstheme="minorHAnsi"/>
          <w:sz w:val="24"/>
          <w:szCs w:val="24"/>
        </w:rPr>
        <w:t>I can remember the Friday Fish Fries. This was just some of the things the local American Legion Post did to support anyone who wanted to be involved in positive lifestyles</w:t>
      </w:r>
      <w:r w:rsidR="00626F09">
        <w:rPr>
          <w:rFonts w:asciiTheme="minorHAnsi" w:hAnsiTheme="minorHAnsi" w:cstheme="minorHAnsi"/>
          <w:sz w:val="24"/>
          <w:szCs w:val="24"/>
        </w:rPr>
        <w:t>.</w:t>
      </w:r>
    </w:p>
    <w:p w14:paraId="686AFE32" w14:textId="5CE81EC4" w:rsidR="002B334C" w:rsidRPr="00626F09" w:rsidRDefault="00000000">
      <w:pPr>
        <w:spacing w:after="3" w:line="390" w:lineRule="auto"/>
        <w:ind w:left="-1" w:right="-1" w:firstLine="364"/>
        <w:jc w:val="both"/>
        <w:rPr>
          <w:rFonts w:asciiTheme="minorHAnsi" w:hAnsiTheme="minorHAnsi" w:cstheme="minorHAnsi"/>
          <w:sz w:val="24"/>
          <w:szCs w:val="24"/>
        </w:rPr>
      </w:pPr>
      <w:r w:rsidRPr="00626F09">
        <w:rPr>
          <w:rFonts w:asciiTheme="minorHAnsi" w:hAnsiTheme="minorHAnsi" w:cstheme="minorHAnsi"/>
          <w:noProof/>
          <w:sz w:val="24"/>
          <w:szCs w:val="24"/>
        </w:rPr>
        <w:drawing>
          <wp:anchor distT="0" distB="0" distL="114300" distR="114300" simplePos="0" relativeHeight="251658240" behindDoc="0" locked="0" layoutInCell="1" allowOverlap="0" wp14:anchorId="70AD5D8F" wp14:editId="45EB33A1">
            <wp:simplePos x="0" y="0"/>
            <wp:positionH relativeFrom="page">
              <wp:posOffset>7083552</wp:posOffset>
            </wp:positionH>
            <wp:positionV relativeFrom="page">
              <wp:posOffset>2951359</wp:posOffset>
            </wp:positionV>
            <wp:extent cx="15240" cy="12196"/>
            <wp:effectExtent l="0" t="0" r="0" b="0"/>
            <wp:wrapSquare wrapText="bothSides"/>
            <wp:docPr id="2861" name="Picture 2861"/>
            <wp:cNvGraphicFramePr/>
            <a:graphic xmlns:a="http://schemas.openxmlformats.org/drawingml/2006/main">
              <a:graphicData uri="http://schemas.openxmlformats.org/drawingml/2006/picture">
                <pic:pic xmlns:pic="http://schemas.openxmlformats.org/drawingml/2006/picture">
                  <pic:nvPicPr>
                    <pic:cNvPr id="2861" name="Picture 2861"/>
                    <pic:cNvPicPr/>
                  </pic:nvPicPr>
                  <pic:blipFill>
                    <a:blip r:embed="rId4"/>
                    <a:stretch>
                      <a:fillRect/>
                    </a:stretch>
                  </pic:blipFill>
                  <pic:spPr>
                    <a:xfrm>
                      <a:off x="0" y="0"/>
                      <a:ext cx="15240" cy="12196"/>
                    </a:xfrm>
                    <a:prstGeom prst="rect">
                      <a:avLst/>
                    </a:prstGeom>
                  </pic:spPr>
                </pic:pic>
              </a:graphicData>
            </a:graphic>
          </wp:anchor>
        </w:drawing>
      </w:r>
      <w:r w:rsidRPr="00626F09">
        <w:rPr>
          <w:rFonts w:asciiTheme="minorHAnsi" w:hAnsiTheme="minorHAnsi" w:cstheme="minorHAnsi"/>
          <w:noProof/>
          <w:sz w:val="24"/>
          <w:szCs w:val="24"/>
        </w:rPr>
        <w:drawing>
          <wp:anchor distT="0" distB="0" distL="114300" distR="114300" simplePos="0" relativeHeight="251659264" behindDoc="0" locked="0" layoutInCell="1" allowOverlap="0" wp14:anchorId="6B288AEA" wp14:editId="0D6634A3">
            <wp:simplePos x="0" y="0"/>
            <wp:positionH relativeFrom="page">
              <wp:posOffset>7098793</wp:posOffset>
            </wp:positionH>
            <wp:positionV relativeFrom="page">
              <wp:posOffset>6241148</wp:posOffset>
            </wp:positionV>
            <wp:extent cx="3048" cy="6098"/>
            <wp:effectExtent l="0" t="0" r="0" b="0"/>
            <wp:wrapSquare wrapText="bothSides"/>
            <wp:docPr id="2864" name="Picture 2864"/>
            <wp:cNvGraphicFramePr/>
            <a:graphic xmlns:a="http://schemas.openxmlformats.org/drawingml/2006/main">
              <a:graphicData uri="http://schemas.openxmlformats.org/drawingml/2006/picture">
                <pic:pic xmlns:pic="http://schemas.openxmlformats.org/drawingml/2006/picture">
                  <pic:nvPicPr>
                    <pic:cNvPr id="2864" name="Picture 2864"/>
                    <pic:cNvPicPr/>
                  </pic:nvPicPr>
                  <pic:blipFill>
                    <a:blip r:embed="rId5"/>
                    <a:stretch>
                      <a:fillRect/>
                    </a:stretch>
                  </pic:blipFill>
                  <pic:spPr>
                    <a:xfrm>
                      <a:off x="0" y="0"/>
                      <a:ext cx="3048" cy="6098"/>
                    </a:xfrm>
                    <a:prstGeom prst="rect">
                      <a:avLst/>
                    </a:prstGeom>
                  </pic:spPr>
                </pic:pic>
              </a:graphicData>
            </a:graphic>
          </wp:anchor>
        </w:drawing>
      </w:r>
      <w:r w:rsidRPr="00626F09">
        <w:rPr>
          <w:rFonts w:asciiTheme="minorHAnsi" w:hAnsiTheme="minorHAnsi" w:cstheme="minorHAnsi"/>
          <w:sz w:val="24"/>
          <w:szCs w:val="24"/>
        </w:rPr>
        <w:t xml:space="preserve">The American Legion is good for America because it honors those who have fought in the various military branches across the world, Men and women who have sacrificed so much in honor and pride. Willing to serve others, uplift and support each other through so very difficult times, </w:t>
      </w:r>
      <w:proofErr w:type="gramStart"/>
      <w:r w:rsidRPr="00626F09">
        <w:rPr>
          <w:rFonts w:asciiTheme="minorHAnsi" w:hAnsiTheme="minorHAnsi" w:cstheme="minorHAnsi"/>
          <w:sz w:val="24"/>
          <w:szCs w:val="24"/>
        </w:rPr>
        <w:t>Their</w:t>
      </w:r>
      <w:proofErr w:type="gramEnd"/>
      <w:r w:rsidRPr="00626F09">
        <w:rPr>
          <w:rFonts w:asciiTheme="minorHAnsi" w:hAnsiTheme="minorHAnsi" w:cstheme="minorHAnsi"/>
          <w:sz w:val="24"/>
          <w:szCs w:val="24"/>
        </w:rPr>
        <w:t xml:space="preserve"> memories of tragedy and loss far outweighs anything my young life has ever experienced. In the words of the National Commander, Vincent J, </w:t>
      </w:r>
      <w:proofErr w:type="spellStart"/>
      <w:r w:rsidRPr="00626F09">
        <w:rPr>
          <w:rFonts w:asciiTheme="minorHAnsi" w:hAnsiTheme="minorHAnsi" w:cstheme="minorHAnsi"/>
          <w:sz w:val="24"/>
          <w:szCs w:val="24"/>
        </w:rPr>
        <w:t>Troiola</w:t>
      </w:r>
      <w:proofErr w:type="spellEnd"/>
      <w:r w:rsidRPr="00626F09">
        <w:rPr>
          <w:rFonts w:asciiTheme="minorHAnsi" w:hAnsiTheme="minorHAnsi" w:cstheme="minorHAnsi"/>
          <w:sz w:val="24"/>
          <w:szCs w:val="24"/>
        </w:rPr>
        <w:t>, 'The American Legion's common denominator is the bond we share through service in the U.</w:t>
      </w:r>
      <w:r w:rsidR="00626F09" w:rsidRPr="00626F09">
        <w:rPr>
          <w:rFonts w:asciiTheme="minorHAnsi" w:hAnsiTheme="minorHAnsi" w:cstheme="minorHAnsi"/>
          <w:sz w:val="24"/>
          <w:szCs w:val="24"/>
        </w:rPr>
        <w:t>S.</w:t>
      </w:r>
      <w:r w:rsidRPr="00626F09">
        <w:rPr>
          <w:rFonts w:asciiTheme="minorHAnsi" w:hAnsiTheme="minorHAnsi" w:cstheme="minorHAnsi"/>
          <w:sz w:val="24"/>
          <w:szCs w:val="24"/>
        </w:rPr>
        <w:t xml:space="preserve"> Armed Forces. "</w:t>
      </w:r>
    </w:p>
    <w:p w14:paraId="7272B93F" w14:textId="18F10E94" w:rsidR="002B334C" w:rsidRPr="00626F09" w:rsidRDefault="00000000" w:rsidP="00626F09">
      <w:pPr>
        <w:spacing w:line="427" w:lineRule="auto"/>
        <w:ind w:left="14" w:right="91"/>
        <w:rPr>
          <w:rFonts w:asciiTheme="minorHAnsi" w:hAnsiTheme="minorHAnsi" w:cstheme="minorHAnsi"/>
          <w:sz w:val="24"/>
          <w:szCs w:val="24"/>
        </w:rPr>
      </w:pPr>
      <w:r w:rsidRPr="00626F09">
        <w:rPr>
          <w:rFonts w:asciiTheme="minorHAnsi" w:hAnsiTheme="minorHAnsi" w:cstheme="minorHAnsi"/>
          <w:sz w:val="24"/>
          <w:szCs w:val="24"/>
        </w:rPr>
        <w:t>I would like to say that the care and concern of the American Legion does not stop or remain limited to those who 've served. By their example of humanity and pride collectively and individually, each member does impact another and gives hope that in whatever situation I may find myself in there is another who cares that</w:t>
      </w:r>
      <w:r w:rsidR="00626F09">
        <w:rPr>
          <w:rFonts w:asciiTheme="minorHAnsi" w:hAnsiTheme="minorHAnsi" w:cstheme="minorHAnsi"/>
          <w:sz w:val="24"/>
          <w:szCs w:val="24"/>
        </w:rPr>
        <w:t xml:space="preserve"> </w:t>
      </w:r>
      <w:r w:rsidRPr="00626F09">
        <w:rPr>
          <w:rFonts w:asciiTheme="minorHAnsi" w:hAnsiTheme="minorHAnsi" w:cstheme="minorHAnsi"/>
          <w:sz w:val="24"/>
          <w:szCs w:val="24"/>
        </w:rPr>
        <w:t>I exist.</w:t>
      </w:r>
    </w:p>
    <w:p w14:paraId="3639A6B0" w14:textId="43C37CBB" w:rsidR="002B334C" w:rsidRPr="00626F09" w:rsidRDefault="00000000">
      <w:pPr>
        <w:spacing w:line="391" w:lineRule="auto"/>
        <w:ind w:left="14" w:right="-91"/>
        <w:rPr>
          <w:rFonts w:asciiTheme="minorHAnsi" w:hAnsiTheme="minorHAnsi" w:cstheme="minorHAnsi"/>
          <w:sz w:val="24"/>
          <w:szCs w:val="24"/>
        </w:rPr>
      </w:pPr>
      <w:r w:rsidRPr="00626F09">
        <w:rPr>
          <w:rFonts w:asciiTheme="minorHAnsi" w:hAnsiTheme="minorHAnsi" w:cstheme="minorHAnsi"/>
          <w:sz w:val="24"/>
          <w:szCs w:val="24"/>
        </w:rPr>
        <w:t>As we go through the difficult times of today, politically, spiritually, and financially, America is exceptional in its capacity for self</w:t>
      </w:r>
      <w:r w:rsidR="00626F09" w:rsidRPr="00626F09">
        <w:rPr>
          <w:rFonts w:asciiTheme="minorHAnsi" w:hAnsiTheme="minorHAnsi" w:cstheme="minorHAnsi"/>
          <w:sz w:val="24"/>
          <w:szCs w:val="24"/>
        </w:rPr>
        <w:t>-criticism</w:t>
      </w:r>
      <w:r w:rsidRPr="00626F09">
        <w:rPr>
          <w:rFonts w:asciiTheme="minorHAnsi" w:hAnsiTheme="minorHAnsi" w:cstheme="minorHAnsi"/>
          <w:sz w:val="24"/>
          <w:szCs w:val="24"/>
        </w:rPr>
        <w:t xml:space="preserve"> which leads </w:t>
      </w:r>
      <w:r w:rsidRPr="00626F09">
        <w:rPr>
          <w:rFonts w:asciiTheme="minorHAnsi" w:hAnsiTheme="minorHAnsi" w:cstheme="minorHAnsi"/>
          <w:noProof/>
          <w:sz w:val="24"/>
          <w:szCs w:val="24"/>
        </w:rPr>
        <w:drawing>
          <wp:inline distT="0" distB="0" distL="0" distR="0" wp14:anchorId="24FE0DFC" wp14:editId="416B3BF0">
            <wp:extent cx="60961" cy="33538"/>
            <wp:effectExtent l="0" t="0" r="0" b="0"/>
            <wp:docPr id="5854" name="Picture 5854"/>
            <wp:cNvGraphicFramePr/>
            <a:graphic xmlns:a="http://schemas.openxmlformats.org/drawingml/2006/main">
              <a:graphicData uri="http://schemas.openxmlformats.org/drawingml/2006/picture">
                <pic:pic xmlns:pic="http://schemas.openxmlformats.org/drawingml/2006/picture">
                  <pic:nvPicPr>
                    <pic:cNvPr id="5854" name="Picture 5854"/>
                    <pic:cNvPicPr/>
                  </pic:nvPicPr>
                  <pic:blipFill>
                    <a:blip r:embed="rId6"/>
                    <a:stretch>
                      <a:fillRect/>
                    </a:stretch>
                  </pic:blipFill>
                  <pic:spPr>
                    <a:xfrm>
                      <a:off x="0" y="0"/>
                      <a:ext cx="60961" cy="33538"/>
                    </a:xfrm>
                    <a:prstGeom prst="rect">
                      <a:avLst/>
                    </a:prstGeom>
                  </pic:spPr>
                </pic:pic>
              </a:graphicData>
            </a:graphic>
          </wp:inline>
        </w:drawing>
      </w:r>
      <w:r w:rsidRPr="00626F09">
        <w:rPr>
          <w:rFonts w:asciiTheme="minorHAnsi" w:hAnsiTheme="minorHAnsi" w:cstheme="minorHAnsi"/>
          <w:sz w:val="24"/>
          <w:szCs w:val="24"/>
        </w:rPr>
        <w:t>to self—correction. Time has demonstrated that we are losing the younger generations at an alarming rate</w:t>
      </w:r>
      <w:r w:rsidR="00626F09" w:rsidRPr="00626F09">
        <w:rPr>
          <w:rFonts w:asciiTheme="minorHAnsi" w:hAnsiTheme="minorHAnsi" w:cstheme="minorHAnsi"/>
          <w:sz w:val="24"/>
          <w:szCs w:val="24"/>
        </w:rPr>
        <w:t xml:space="preserve">.  </w:t>
      </w:r>
      <w:r w:rsidRPr="00626F09">
        <w:rPr>
          <w:rFonts w:asciiTheme="minorHAnsi" w:hAnsiTheme="minorHAnsi" w:cstheme="minorHAnsi"/>
          <w:sz w:val="24"/>
          <w:szCs w:val="24"/>
        </w:rPr>
        <w:t>The American Legion reaches out to give hope and pride to those young enough to make a difference in their lives and thus impact positively the community, The many older men and women that tell stories of heroism, facing unparalleled odds that had me sitting wide—eyed and hanging on every word</w:t>
      </w:r>
      <w:r w:rsidR="00626F09" w:rsidRPr="00626F09">
        <w:rPr>
          <w:rFonts w:asciiTheme="minorHAnsi" w:hAnsiTheme="minorHAnsi" w:cstheme="minorHAnsi"/>
          <w:sz w:val="24"/>
          <w:szCs w:val="24"/>
        </w:rPr>
        <w:t>.</w:t>
      </w:r>
      <w:r w:rsidRPr="00626F09">
        <w:rPr>
          <w:rFonts w:asciiTheme="minorHAnsi" w:hAnsiTheme="minorHAnsi" w:cstheme="minorHAnsi"/>
          <w:sz w:val="24"/>
          <w:szCs w:val="24"/>
        </w:rPr>
        <w:t xml:space="preserve"> Learning about a history not found in any school book,</w:t>
      </w:r>
    </w:p>
    <w:p w14:paraId="5CBC9111" w14:textId="77777777" w:rsidR="002B334C" w:rsidRPr="00626F09" w:rsidRDefault="00000000">
      <w:pPr>
        <w:spacing w:line="437" w:lineRule="auto"/>
        <w:ind w:left="14" w:right="91"/>
        <w:rPr>
          <w:rFonts w:asciiTheme="minorHAnsi" w:hAnsiTheme="minorHAnsi" w:cstheme="minorHAnsi"/>
          <w:sz w:val="24"/>
          <w:szCs w:val="24"/>
        </w:rPr>
      </w:pPr>
      <w:r w:rsidRPr="00626F09">
        <w:rPr>
          <w:rFonts w:asciiTheme="minorHAnsi" w:hAnsiTheme="minorHAnsi" w:cstheme="minorHAnsi"/>
          <w:sz w:val="24"/>
          <w:szCs w:val="24"/>
        </w:rPr>
        <w:lastRenderedPageBreak/>
        <w:t>If we fail to remember our history, those who have fought for and protected the freedoms we too often exploit or feel entitled tot we disgrace the legacies and traditions of the many who make up the American Legion- The American Legion works to keep our history alive and relevant, instilling pride in who we can be no matter what we have come through and that is why The American Legion is good for America-</w:t>
      </w:r>
    </w:p>
    <w:p w14:paraId="49161EEE" w14:textId="23FA6EDA" w:rsidR="002B334C" w:rsidRPr="00626F09" w:rsidRDefault="002B334C">
      <w:pPr>
        <w:spacing w:line="259" w:lineRule="auto"/>
        <w:ind w:left="667" w:right="0" w:firstLine="0"/>
        <w:rPr>
          <w:rFonts w:asciiTheme="minorHAnsi" w:hAnsiTheme="minorHAnsi" w:cstheme="minorHAnsi"/>
        </w:rPr>
      </w:pPr>
    </w:p>
    <w:sectPr w:rsidR="002B334C" w:rsidRPr="00626F09">
      <w:pgSz w:w="12240" w:h="15840"/>
      <w:pgMar w:top="1440" w:right="1152" w:bottom="533"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4C"/>
    <w:rsid w:val="002B334C"/>
    <w:rsid w:val="00626F09"/>
    <w:rsid w:val="0079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60AF"/>
  <w15:docId w15:val="{17CDC7D3-6F5F-4645-A8DB-2F2A67B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0" w:lineRule="auto"/>
      <w:ind w:left="2525" w:right="2568" w:firstLine="360"/>
    </w:pPr>
    <w:rPr>
      <w:rFonts w:ascii="Courier New" w:eastAsia="Courier New" w:hAnsi="Courier New" w:cs="Courier New"/>
      <w:color w:val="000000"/>
      <w:sz w:val="20"/>
    </w:rPr>
  </w:style>
  <w:style w:type="paragraph" w:styleId="Heading1">
    <w:name w:val="heading 1"/>
    <w:next w:val="Normal"/>
    <w:link w:val="Heading1Char"/>
    <w:uiPriority w:val="9"/>
    <w:qFormat/>
    <w:pPr>
      <w:keepNext/>
      <w:keepLines/>
      <w:spacing w:after="60" w:line="240" w:lineRule="auto"/>
      <w:ind w:left="2525" w:right="2568" w:firstLine="749"/>
      <w:jc w:val="center"/>
      <w:outlineLvl w:val="0"/>
    </w:pPr>
    <w:rPr>
      <w:rFonts w:ascii="Courier New" w:eastAsia="Courier New" w:hAnsi="Courier New" w:cs="Courier New"/>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3</cp:revision>
  <dcterms:created xsi:type="dcterms:W3CDTF">2024-02-10T18:53:00Z</dcterms:created>
  <dcterms:modified xsi:type="dcterms:W3CDTF">2024-02-10T19:02:00Z</dcterms:modified>
</cp:coreProperties>
</file>