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8A50" w14:textId="3B065CAE" w:rsidR="005D5AF7" w:rsidRPr="001E66D2" w:rsidRDefault="001E66D2" w:rsidP="001E66D2">
      <w:pPr>
        <w:pStyle w:val="NoSpacing"/>
        <w:rPr>
          <w:sz w:val="28"/>
          <w:szCs w:val="28"/>
        </w:rPr>
      </w:pPr>
      <w:r w:rsidRPr="001E66D2">
        <w:rPr>
          <w:sz w:val="28"/>
          <w:szCs w:val="28"/>
        </w:rPr>
        <w:t>Retirement</w:t>
      </w:r>
    </w:p>
    <w:p w14:paraId="6DA15583" w14:textId="28FCA73A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6F1B4C00" w14:textId="77777777" w:rsidR="001E66D2" w:rsidRDefault="001E66D2" w:rsidP="001E66D2">
      <w:pPr>
        <w:pStyle w:val="NoSpacing"/>
        <w:rPr>
          <w:sz w:val="24"/>
          <w:szCs w:val="24"/>
        </w:rPr>
      </w:pPr>
    </w:p>
    <w:p w14:paraId="730517E5" w14:textId="10DA57AA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Retirement is great.</w:t>
      </w:r>
    </w:p>
    <w:p w14:paraId="7AE0C53B" w14:textId="43A50365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of us are so lucky to collect</w:t>
      </w:r>
    </w:p>
    <w:p w14:paraId="4A4EA4FF" w14:textId="398E32AB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type of benefit.</w:t>
      </w:r>
    </w:p>
    <w:p w14:paraId="291DF59E" w14:textId="1EBB4081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people do not make it.</w:t>
      </w:r>
    </w:p>
    <w:p w14:paraId="55B0A919" w14:textId="70A85F62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fruit of our labor is so important</w:t>
      </w:r>
    </w:p>
    <w:p w14:paraId="324AC8DD" w14:textId="359A72D4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proofErr w:type="gramStart"/>
      <w:r>
        <w:rPr>
          <w:sz w:val="24"/>
          <w:szCs w:val="24"/>
        </w:rPr>
        <w:t>possible</w:t>
      </w:r>
      <w:proofErr w:type="gramEnd"/>
      <w:r>
        <w:rPr>
          <w:sz w:val="24"/>
          <w:szCs w:val="24"/>
        </w:rPr>
        <w:t xml:space="preserve"> we should accept retirement</w:t>
      </w:r>
    </w:p>
    <w:p w14:paraId="45A8FB32" w14:textId="3724DDDF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open arms and love.</w:t>
      </w:r>
    </w:p>
    <w:p w14:paraId="3FE3CDB8" w14:textId="2723A623" w:rsid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has blessed me to receive this benefit.</w:t>
      </w:r>
    </w:p>
    <w:p w14:paraId="044F241A" w14:textId="58C25AD4" w:rsidR="001E66D2" w:rsidRPr="001E66D2" w:rsidRDefault="001E66D2" w:rsidP="001E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ended up with 100% disability.</w:t>
      </w:r>
    </w:p>
    <w:sectPr w:rsidR="001E66D2" w:rsidRPr="001E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D2"/>
    <w:rsid w:val="001E66D2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D6D3"/>
  <w15:chartTrackingRefBased/>
  <w15:docId w15:val="{BEA5FE60-4C3B-4221-8CA4-4382C291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2024-03-14T20:16:00Z</dcterms:created>
  <dcterms:modified xsi:type="dcterms:W3CDTF">2024-03-14T20:20:00Z</dcterms:modified>
</cp:coreProperties>
</file>