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0786" w14:textId="77777777" w:rsidR="005D302A" w:rsidRDefault="00146BD7">
      <w:pPr>
        <w:spacing w:after="147"/>
        <w:ind w:left="10" w:right="24" w:hanging="10"/>
        <w:jc w:val="center"/>
      </w:pPr>
      <w:r>
        <w:rPr>
          <w:rFonts w:ascii="Times New Roman" w:eastAsia="Times New Roman" w:hAnsi="Times New Roman" w:cs="Times New Roman"/>
          <w:sz w:val="24"/>
        </w:rPr>
        <w:t>GOING CUCKOO OVER A CLOCK</w:t>
      </w:r>
    </w:p>
    <w:p w14:paraId="34AE7BC4" w14:textId="77777777" w:rsidR="005D302A" w:rsidRDefault="00146BD7">
      <w:pPr>
        <w:spacing w:after="147"/>
        <w:ind w:left="10" w:right="24" w:hanging="10"/>
        <w:jc w:val="center"/>
      </w:pPr>
      <w:r>
        <w:rPr>
          <w:rFonts w:ascii="Times New Roman" w:eastAsia="Times New Roman" w:hAnsi="Times New Roman" w:cs="Times New Roman"/>
          <w:sz w:val="24"/>
        </w:rPr>
        <w:t>C L Nemeth</w:t>
      </w:r>
    </w:p>
    <w:p w14:paraId="24CEF11C" w14:textId="77777777" w:rsidR="005D302A" w:rsidRDefault="00146BD7">
      <w:pPr>
        <w:pStyle w:val="Heading1"/>
        <w:spacing w:after="158"/>
        <w:ind w:left="0" w:right="14"/>
      </w:pPr>
      <w:r>
        <w:t>PREFACE</w:t>
      </w:r>
    </w:p>
    <w:p w14:paraId="32049005" w14:textId="77777777" w:rsidR="005D302A" w:rsidRDefault="00146BD7">
      <w:pPr>
        <w:spacing w:after="124" w:line="299" w:lineRule="auto"/>
        <w:ind w:left="38" w:right="43"/>
        <w:jc w:val="both"/>
      </w:pPr>
      <w:r>
        <w:rPr>
          <w:rFonts w:ascii="Times New Roman" w:eastAsia="Times New Roman" w:hAnsi="Times New Roman" w:cs="Times New Roman"/>
          <w:sz w:val="24"/>
        </w:rPr>
        <w:t>A story about a clock? Big Ben? Prague Astronomical Clock? The Ottawa Peace Cock? Grand Central Station clock? No, none of the above But I think you will enjoy the story.</w:t>
      </w:r>
    </w:p>
    <w:p w14:paraId="7415E947" w14:textId="77777777" w:rsidR="005D302A" w:rsidRDefault="00146BD7">
      <w:pPr>
        <w:spacing w:after="143"/>
        <w:jc w:val="center"/>
      </w:pPr>
      <w:r>
        <w:rPr>
          <w:rFonts w:ascii="Times New Roman" w:eastAsia="Times New Roman" w:hAnsi="Times New Roman" w:cs="Times New Roman"/>
          <w:sz w:val="28"/>
        </w:rPr>
        <w:t>1</w:t>
      </w:r>
    </w:p>
    <w:p w14:paraId="07A3445A" w14:textId="77777777" w:rsidR="005D302A" w:rsidRDefault="00146BD7">
      <w:pPr>
        <w:spacing w:after="135" w:line="305" w:lineRule="auto"/>
        <w:ind w:left="52" w:hanging="5"/>
      </w:pPr>
      <w:r>
        <w:rPr>
          <w:rFonts w:ascii="Times New Roman" w:eastAsia="Times New Roman" w:hAnsi="Times New Roman" w:cs="Times New Roman"/>
          <w:sz w:val="24"/>
        </w:rPr>
        <w:t xml:space="preserve">May, 1945 World War Il hostilities ended as the US Army 79 </w:t>
      </w:r>
      <w:proofErr w:type="spellStart"/>
      <w:r>
        <w:rPr>
          <w:rFonts w:ascii="Times New Roman" w:eastAsia="Times New Roman" w:hAnsi="Times New Roman" w:cs="Times New Roman"/>
          <w:sz w:val="24"/>
          <w:vertAlign w:val="superscript"/>
        </w:rPr>
        <w:t>th</w:t>
      </w:r>
      <w:proofErr w:type="spellEnd"/>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(Cross of Lorraine) Division occupied Dortmund, Germany, in the Ruhr Valley. Shortly a contingent of the 79 </w:t>
      </w:r>
      <w:proofErr w:type="spellStart"/>
      <w:r>
        <w:rPr>
          <w:rFonts w:ascii="Times New Roman" w:eastAsia="Times New Roman" w:hAnsi="Times New Roman" w:cs="Times New Roman"/>
          <w:sz w:val="24"/>
          <w:vertAlign w:val="superscript"/>
        </w:rPr>
        <w:t>th</w:t>
      </w:r>
      <w:proofErr w:type="spellEnd"/>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was ordered to Bavaria, in the south of Germany, bordering Switzerland, and Czechoslovakia. They were to clean out any remaining German army units and liberate the territory.</w:t>
      </w:r>
    </w:p>
    <w:p w14:paraId="1D81F867" w14:textId="77777777" w:rsidR="005D302A" w:rsidRDefault="00146BD7">
      <w:pPr>
        <w:spacing w:after="124" w:line="299" w:lineRule="auto"/>
        <w:ind w:left="38" w:right="168"/>
        <w:jc w:val="both"/>
      </w:pPr>
      <w:r>
        <w:rPr>
          <w:rFonts w:ascii="Times New Roman" w:eastAsia="Times New Roman" w:hAnsi="Times New Roman" w:cs="Times New Roman"/>
          <w:sz w:val="24"/>
        </w:rPr>
        <w:t>Technical Sergeant Louis Nemeth, (my maternal Uncle) was part of this group. Writing to my mother he said that they were camped near a village in Czechoslovakia and that this town was a cottage industry village, one of many in that area. In the next letter he told Mom that he had purchased two accord ions, two violins, a mandolin, and a large Cuckoo Clock These he sent home.</w:t>
      </w:r>
    </w:p>
    <w:p w14:paraId="1E235ABE" w14:textId="77777777" w:rsidR="005D302A" w:rsidRDefault="00146BD7">
      <w:pPr>
        <w:spacing w:after="124" w:line="299" w:lineRule="auto"/>
        <w:ind w:left="38" w:right="43"/>
        <w:jc w:val="both"/>
      </w:pPr>
      <w:r>
        <w:rPr>
          <w:rFonts w:ascii="Times New Roman" w:eastAsia="Times New Roman" w:hAnsi="Times New Roman" w:cs="Times New Roman"/>
          <w:sz w:val="24"/>
        </w:rPr>
        <w:t>Back home Louis proudly displayed his trove. I had been taking violin lessons and he gave me one of the fiddles</w:t>
      </w:r>
    </w:p>
    <w:p w14:paraId="4D5CDDE6" w14:textId="77777777" w:rsidR="005D302A" w:rsidRDefault="00146BD7">
      <w:pPr>
        <w:spacing w:after="135" w:line="305" w:lineRule="auto"/>
        <w:ind w:left="52" w:hanging="5"/>
      </w:pPr>
      <w:r>
        <w:rPr>
          <w:rFonts w:ascii="Times New Roman" w:eastAsia="Times New Roman" w:hAnsi="Times New Roman" w:cs="Times New Roman"/>
          <w:sz w:val="24"/>
        </w:rPr>
        <w:t xml:space="preserve">Then Louie, who played the guitar, and </w:t>
      </w:r>
      <w:proofErr w:type="gramStart"/>
      <w:r>
        <w:rPr>
          <w:rFonts w:ascii="Times New Roman" w:eastAsia="Times New Roman" w:hAnsi="Times New Roman" w:cs="Times New Roman"/>
          <w:sz w:val="24"/>
        </w:rPr>
        <w:t>I ,</w:t>
      </w:r>
      <w:proofErr w:type="gramEnd"/>
      <w:r>
        <w:rPr>
          <w:rFonts w:ascii="Times New Roman" w:eastAsia="Times New Roman" w:hAnsi="Times New Roman" w:cs="Times New Roman"/>
          <w:sz w:val="24"/>
        </w:rPr>
        <w:t xml:space="preserve"> would sit and play for hours, I found the mandolin easy to play as it is strung, and tuned, like a violin Soon, we were trying to play the accordions I could play waltzes but he fingering baffled me for other meters</w:t>
      </w:r>
    </w:p>
    <w:p w14:paraId="7EB9A734" w14:textId="77777777" w:rsidR="005D302A" w:rsidRDefault="00146BD7">
      <w:pPr>
        <w:spacing w:after="1034" w:line="299" w:lineRule="auto"/>
        <w:ind w:left="38" w:right="168"/>
        <w:jc w:val="both"/>
      </w:pPr>
      <w:r>
        <w:rPr>
          <w:rFonts w:ascii="Times New Roman" w:eastAsia="Times New Roman" w:hAnsi="Times New Roman" w:cs="Times New Roman"/>
          <w:sz w:val="24"/>
        </w:rPr>
        <w:t>He soon married, a German girl he met when there The Cuckoo Clock hung in his home at the time it never occurred to think otherwise that he clocks, like the instruments, was new It would be over 80 years before I learned the clock, was not new, no, nowhere close to new, when he acquired it</w:t>
      </w:r>
    </w:p>
    <w:p w14:paraId="33507040" w14:textId="77777777" w:rsidR="005D302A" w:rsidRDefault="00146BD7">
      <w:pPr>
        <w:spacing w:after="124" w:line="299" w:lineRule="auto"/>
        <w:ind w:left="38" w:right="43"/>
        <w:jc w:val="both"/>
      </w:pPr>
      <w:r>
        <w:rPr>
          <w:rFonts w:ascii="Times New Roman" w:eastAsia="Times New Roman" w:hAnsi="Times New Roman" w:cs="Times New Roman"/>
          <w:sz w:val="24"/>
        </w:rPr>
        <w:t>Louie lived for 96 years. His last fifteen found him in dementia, he recognized no one, and his assets were given over to the county and he resided in a home for the aged. Upon hearing his I asked my brother if he could, somehow, get the clock for me. This he did and brought out to me by his time my eyes were failing and I could no longer repair clocks, something I had been doing for some time So the clock now hung in my home for another 20 years, when I divorced and moved, taking four clocks with me, one o</w:t>
      </w:r>
      <w:r>
        <w:rPr>
          <w:rFonts w:ascii="Times New Roman" w:eastAsia="Times New Roman" w:hAnsi="Times New Roman" w:cs="Times New Roman"/>
          <w:sz w:val="24"/>
        </w:rPr>
        <w:t>f which is the Cuckoo. Two of the others were from my Grandparents farmhouse.</w:t>
      </w:r>
    </w:p>
    <w:p w14:paraId="2FEF128E" w14:textId="77777777" w:rsidR="005D302A" w:rsidRDefault="00146BD7">
      <w:pPr>
        <w:spacing w:after="124" w:line="299" w:lineRule="auto"/>
        <w:ind w:left="38" w:right="43"/>
        <w:jc w:val="both"/>
      </w:pPr>
      <w:r>
        <w:rPr>
          <w:rFonts w:ascii="Times New Roman" w:eastAsia="Times New Roman" w:hAnsi="Times New Roman" w:cs="Times New Roman"/>
          <w:sz w:val="24"/>
        </w:rPr>
        <w:lastRenderedPageBreak/>
        <w:t>Settled in my apartment, I began to look for someone who could put my four timepieces in working order.</w:t>
      </w:r>
    </w:p>
    <w:p w14:paraId="01A79A1F" w14:textId="77777777" w:rsidR="005D302A" w:rsidRDefault="00146BD7">
      <w:pPr>
        <w:spacing w:after="100" w:line="323" w:lineRule="auto"/>
        <w:ind w:left="24" w:right="28" w:hanging="10"/>
        <w:jc w:val="both"/>
      </w:pPr>
      <w:r>
        <w:rPr>
          <w:rFonts w:ascii="Times New Roman" w:eastAsia="Times New Roman" w:hAnsi="Times New Roman" w:cs="Times New Roman"/>
          <w:sz w:val="24"/>
        </w:rPr>
        <w:t>This is when I met Jim Wolcott. Jim, a member of the Zia Sundials, watch &amp; clock collectors, had been working on clocks since he was seven, when he help his father in the shop. I soon fond Jim to be very knowledgeable about old clocks and we soon developed a friendship which I am enjoying. He first put the other three clocks into running condition and then took the Cuckoo with him. I received a call from Jim the next day.</w:t>
      </w:r>
    </w:p>
    <w:p w14:paraId="15D04426" w14:textId="77777777" w:rsidR="005D302A" w:rsidRDefault="00146BD7">
      <w:pPr>
        <w:spacing w:after="141" w:line="282" w:lineRule="auto"/>
        <w:ind w:left="33" w:right="106" w:hanging="10"/>
      </w:pPr>
      <w:r>
        <w:rPr>
          <w:rFonts w:ascii="Times New Roman" w:eastAsia="Times New Roman" w:hAnsi="Times New Roman" w:cs="Times New Roman"/>
          <w:sz w:val="24"/>
        </w:rPr>
        <w:t>"Chuck, as I told you, I'm not a fan of repairing cuckoos. But I think I'm going to enjoy working on this one."</w:t>
      </w:r>
    </w:p>
    <w:p w14:paraId="71D311B6" w14:textId="77777777" w:rsidR="005D302A" w:rsidRDefault="00146BD7">
      <w:pPr>
        <w:spacing w:after="141" w:line="282" w:lineRule="auto"/>
        <w:ind w:left="33" w:hanging="10"/>
      </w:pPr>
      <w:r>
        <w:rPr>
          <w:rFonts w:ascii="Times New Roman" w:eastAsia="Times New Roman" w:hAnsi="Times New Roman" w:cs="Times New Roman"/>
          <w:sz w:val="24"/>
        </w:rPr>
        <w:t>And he proceeded to explain.</w:t>
      </w:r>
    </w:p>
    <w:p w14:paraId="495B6964" w14:textId="77777777" w:rsidR="005D302A" w:rsidRDefault="00146BD7">
      <w:pPr>
        <w:spacing w:after="100" w:line="323" w:lineRule="auto"/>
        <w:ind w:left="24" w:right="288" w:hanging="10"/>
        <w:jc w:val="both"/>
      </w:pPr>
      <w:r>
        <w:rPr>
          <w:rFonts w:ascii="Times New Roman" w:eastAsia="Times New Roman" w:hAnsi="Times New Roman" w:cs="Times New Roman"/>
          <w:sz w:val="24"/>
        </w:rPr>
        <w:t>"This clock was not made in 1945, or any year near that date. Most clocks, by then, had plates made from sheet brass, I millimeter in thickness. This clock has cast brass plates, some 3 millimeters thick. Cast plates we not made much after 1900. So, this clock has to be over 100 years old."</w:t>
      </w:r>
    </w:p>
    <w:p w14:paraId="52E703B5" w14:textId="77777777" w:rsidR="005D302A" w:rsidRDefault="00146BD7">
      <w:pPr>
        <w:spacing w:after="141" w:line="282" w:lineRule="auto"/>
        <w:ind w:left="33" w:hanging="10"/>
      </w:pPr>
      <w:r>
        <w:rPr>
          <w:rFonts w:ascii="Times New Roman" w:eastAsia="Times New Roman" w:hAnsi="Times New Roman" w:cs="Times New Roman"/>
          <w:sz w:val="24"/>
        </w:rPr>
        <w:t>Then he explained that the carvings on the face were done my hand, whereas later clocks had machine made carving, and these carvings were flat vs hand carving. Then he explained the movement. The movement, although it had no identification, was eerily similar to those made by a famous German Cuckoo Clock maker, Hubert Herr. He then sent me some photos of the movement. I realized, at once, that this could not be a run of the mill clock, the works were a masterpiece in their own right.</w:t>
      </w:r>
    </w:p>
    <w:p w14:paraId="0386238E" w14:textId="77777777" w:rsidR="005D302A" w:rsidRDefault="00146BD7">
      <w:pPr>
        <w:spacing w:after="166" w:line="323" w:lineRule="auto"/>
        <w:ind w:left="24" w:right="134" w:hanging="10"/>
        <w:jc w:val="both"/>
      </w:pPr>
      <w:r>
        <w:rPr>
          <w:rFonts w:ascii="Times New Roman" w:eastAsia="Times New Roman" w:hAnsi="Times New Roman" w:cs="Times New Roman"/>
          <w:sz w:val="24"/>
        </w:rPr>
        <w:t xml:space="preserve">Upon closer scrutiny Jim discovered that the clock must have been worked on sometime in the </w:t>
      </w:r>
      <w:proofErr w:type="gramStart"/>
      <w:r>
        <w:rPr>
          <w:rFonts w:ascii="Times New Roman" w:eastAsia="Times New Roman" w:hAnsi="Times New Roman" w:cs="Times New Roman"/>
          <w:sz w:val="24"/>
        </w:rPr>
        <w:t>past..</w:t>
      </w:r>
      <w:proofErr w:type="gramEnd"/>
      <w:r>
        <w:rPr>
          <w:rFonts w:ascii="Times New Roman" w:eastAsia="Times New Roman" w:hAnsi="Times New Roman" w:cs="Times New Roman"/>
          <w:sz w:val="24"/>
        </w:rPr>
        <w:t xml:space="preserve"> The center weight Schain did not match the other two chains. The center chain was steel, brass plated, whereas the other two chains were solid brass. Then Jim noticed that the three weights were not of equal weight. Almost all clocks have weights that are of the same size.</w:t>
      </w:r>
    </w:p>
    <w:p w14:paraId="4C0EA82C" w14:textId="77777777" w:rsidR="005D302A" w:rsidRDefault="00146BD7">
      <w:pPr>
        <w:spacing w:after="141" w:line="282" w:lineRule="auto"/>
        <w:ind w:left="33" w:hanging="10"/>
      </w:pPr>
      <w:r>
        <w:rPr>
          <w:rFonts w:ascii="Times New Roman" w:eastAsia="Times New Roman" w:hAnsi="Times New Roman" w:cs="Times New Roman"/>
          <w:sz w:val="24"/>
        </w:rPr>
        <w:t>Jim and I now began a serious search on the internet to see if we could find a clock, or clocks, similar which could give us more information. Jim called and told me he had concluded that the woks was made by Hubert her. It matched several works for sale on the net. With no I.D. on the works, we had to settle for it being a Herr movement. But our search was without results when we tried to identify the case. Since it had hand carving it further reinforced our belief that this was a very old clock.</w:t>
      </w:r>
    </w:p>
    <w:p w14:paraId="6956728E" w14:textId="77777777" w:rsidR="005D302A" w:rsidRDefault="00146BD7">
      <w:pPr>
        <w:spacing w:after="100" w:line="323" w:lineRule="auto"/>
        <w:ind w:left="92" w:right="28" w:hanging="10"/>
        <w:jc w:val="both"/>
      </w:pPr>
      <w:r>
        <w:rPr>
          <w:rFonts w:ascii="Times New Roman" w:eastAsia="Times New Roman" w:hAnsi="Times New Roman" w:cs="Times New Roman"/>
          <w:sz w:val="24"/>
        </w:rPr>
        <w:t xml:space="preserve">At the August meeting of' the clock collectors, we took photos and asked if anyone could help. A member who was Orn and raised in Germany stated the clock was not a Black Forest Clock, the clock face was different from those. He told us what we were to hear many times over, Cuckoo clocks were made all over Europe, most have German movements. My clock could have come </w:t>
      </w:r>
      <w:r>
        <w:rPr>
          <w:rFonts w:ascii="Times New Roman" w:eastAsia="Times New Roman" w:hAnsi="Times New Roman" w:cs="Times New Roman"/>
          <w:sz w:val="24"/>
        </w:rPr>
        <w:lastRenderedPageBreak/>
        <w:t>from almost anywhere. On the Internet I tried to find anything about where the 79</w:t>
      </w:r>
      <w:r>
        <w:rPr>
          <w:rFonts w:ascii="Times New Roman" w:eastAsia="Times New Roman" w:hAnsi="Times New Roman" w:cs="Times New Roman"/>
          <w:sz w:val="24"/>
          <w:vertAlign w:val="superscript"/>
        </w:rPr>
        <w:t xml:space="preserve">th </w:t>
      </w:r>
      <w:r>
        <w:rPr>
          <w:rFonts w:ascii="Times New Roman" w:eastAsia="Times New Roman" w:hAnsi="Times New Roman" w:cs="Times New Roman"/>
          <w:sz w:val="24"/>
        </w:rPr>
        <w:t>were camped in Czechoslovakia. There were many websites giving histories of the nit but none I found went much behind stating they were detailed to Bavaria. I Emailed the Commercial Consuelo of the Czech Ambassador and received another vague response. We were running out of ideas.</w:t>
      </w:r>
    </w:p>
    <w:p w14:paraId="347591DF" w14:textId="77777777" w:rsidR="005D302A" w:rsidRDefault="00146BD7">
      <w:pPr>
        <w:spacing w:after="141" w:line="282" w:lineRule="auto"/>
        <w:ind w:left="116" w:hanging="10"/>
      </w:pPr>
      <w:r>
        <w:rPr>
          <w:rFonts w:ascii="Times New Roman" w:eastAsia="Times New Roman" w:hAnsi="Times New Roman" w:cs="Times New Roman"/>
          <w:sz w:val="24"/>
        </w:rPr>
        <w:t xml:space="preserve">At the weekly meeting of the VA Writers </w:t>
      </w:r>
      <w:proofErr w:type="spellStart"/>
      <w:r>
        <w:rPr>
          <w:rFonts w:ascii="Times New Roman" w:eastAsia="Times New Roman" w:hAnsi="Times New Roman" w:cs="Times New Roman"/>
          <w:sz w:val="24"/>
        </w:rPr>
        <w:t>Ciroup</w:t>
      </w:r>
      <w:proofErr w:type="spellEnd"/>
      <w:r>
        <w:rPr>
          <w:rFonts w:ascii="Times New Roman" w:eastAsia="Times New Roman" w:hAnsi="Times New Roman" w:cs="Times New Roman"/>
          <w:sz w:val="24"/>
        </w:rPr>
        <w:t xml:space="preserve"> I mentioned our search. Several of my fellow writers suggested several websites.</w:t>
      </w:r>
    </w:p>
    <w:p w14:paraId="1D69DB26" w14:textId="77777777" w:rsidR="005D302A" w:rsidRDefault="00146BD7">
      <w:pPr>
        <w:spacing w:after="239"/>
        <w:ind w:right="48"/>
        <w:jc w:val="center"/>
      </w:pPr>
      <w:r>
        <w:rPr>
          <w:rFonts w:ascii="Times New Roman" w:eastAsia="Times New Roman" w:hAnsi="Times New Roman" w:cs="Times New Roman"/>
          <w:sz w:val="20"/>
        </w:rPr>
        <w:t>111</w:t>
      </w:r>
    </w:p>
    <w:p w14:paraId="0109110F" w14:textId="77777777" w:rsidR="005D302A" w:rsidRDefault="00146BD7">
      <w:pPr>
        <w:spacing w:after="141" w:line="282" w:lineRule="auto"/>
        <w:ind w:left="33" w:hanging="10"/>
      </w:pPr>
      <w:r>
        <w:rPr>
          <w:rFonts w:ascii="Times New Roman" w:eastAsia="Times New Roman" w:hAnsi="Times New Roman" w:cs="Times New Roman"/>
          <w:sz w:val="24"/>
        </w:rPr>
        <w:t>The next day when I opened my Emails I found a message from Marc Fleischer, of the writing group. He had searched and found that the 79</w:t>
      </w:r>
      <w:r>
        <w:rPr>
          <w:rFonts w:ascii="Times New Roman" w:eastAsia="Times New Roman" w:hAnsi="Times New Roman" w:cs="Times New Roman"/>
          <w:sz w:val="24"/>
          <w:vertAlign w:val="superscript"/>
        </w:rPr>
        <w:t xml:space="preserve">th </w:t>
      </w:r>
      <w:r>
        <w:rPr>
          <w:rFonts w:ascii="Times New Roman" w:eastAsia="Times New Roman" w:hAnsi="Times New Roman" w:cs="Times New Roman"/>
          <w:sz w:val="24"/>
        </w:rPr>
        <w:t xml:space="preserve">had been camped near the town of Cheb. I googled Cheb and found it be a town of some 28000 residents. I decided to email the city. The next day I had a response. They had no village industry but I was </w:t>
      </w:r>
      <w:r>
        <w:rPr>
          <w:rFonts w:ascii="Times New Roman" w:eastAsia="Times New Roman" w:hAnsi="Times New Roman" w:cs="Times New Roman"/>
          <w:sz w:val="24"/>
        </w:rPr>
        <w:tab/>
        <w:t>to a town between Cheb and the German border, the town of Kra slice. I Googled the name and found that Kra slice is known for its brass musical instruments, and also for woodwinds. But nothing about stringed instruments, or clocks. So, I emailed the town and received almost the same answer, but they did sa</w:t>
      </w:r>
      <w:r>
        <w:rPr>
          <w:rFonts w:ascii="Times New Roman" w:eastAsia="Times New Roman" w:hAnsi="Times New Roman" w:cs="Times New Roman"/>
          <w:sz w:val="24"/>
        </w:rPr>
        <w:t>y that the area had many small towns with cottage industries, but could offer nothing further.</w:t>
      </w:r>
    </w:p>
    <w:p w14:paraId="53E00E2B" w14:textId="77777777" w:rsidR="005D302A" w:rsidRDefault="00146BD7">
      <w:pPr>
        <w:spacing w:after="165" w:line="282" w:lineRule="auto"/>
        <w:ind w:left="33" w:right="86" w:hanging="10"/>
      </w:pPr>
      <w:r>
        <w:rPr>
          <w:rFonts w:ascii="Times New Roman" w:eastAsia="Times New Roman" w:hAnsi="Times New Roman" w:cs="Times New Roman"/>
          <w:sz w:val="24"/>
        </w:rPr>
        <w:t>If the clock was, indeed, of German manufacture, then the question is, how did it get where Louis bought it. To answer this question, we must now resort to a history lesson.</w:t>
      </w:r>
    </w:p>
    <w:p w14:paraId="558C576B" w14:textId="77777777" w:rsidR="005D302A" w:rsidRDefault="00146BD7">
      <w:pPr>
        <w:spacing w:after="141" w:line="282" w:lineRule="auto"/>
        <w:ind w:left="33" w:hanging="10"/>
      </w:pPr>
      <w:r>
        <w:rPr>
          <w:rFonts w:ascii="Times New Roman" w:eastAsia="Times New Roman" w:hAnsi="Times New Roman" w:cs="Times New Roman"/>
          <w:sz w:val="24"/>
        </w:rPr>
        <w:t>After World War I Czechoslovakia was formed from areas formerly controlled by the defunct Austro-Hungarian Empire. The outer row of Kreis, the German equivalent of a county, rings the wester end of the new country. This were was heavily populated by Germans. Upon the rise of Hitler this area, called Sudetenland, was taken by Germany in 1938. This, and other territorial grabs led to the start of Worl War Il. Still not satisfied I emailed several Czech governmental entities but received the same vague answers</w:t>
      </w:r>
      <w:r>
        <w:rPr>
          <w:rFonts w:ascii="Times New Roman" w:eastAsia="Times New Roman" w:hAnsi="Times New Roman" w:cs="Times New Roman"/>
          <w:sz w:val="24"/>
        </w:rPr>
        <w:t>. They had no information as to the clock's original home.</w:t>
      </w:r>
    </w:p>
    <w:p w14:paraId="04029A56" w14:textId="77777777" w:rsidR="005D302A" w:rsidRDefault="00146BD7">
      <w:pPr>
        <w:spacing w:after="141" w:line="282" w:lineRule="auto"/>
        <w:ind w:left="33" w:hanging="10"/>
      </w:pPr>
      <w:r>
        <w:rPr>
          <w:rFonts w:ascii="Times New Roman" w:eastAsia="Times New Roman" w:hAnsi="Times New Roman" w:cs="Times New Roman"/>
          <w:sz w:val="24"/>
        </w:rPr>
        <w:t xml:space="preserve">Jim has the clock running and it hangs on the wall in my enclosed porch </w:t>
      </w:r>
      <w:proofErr w:type="spellStart"/>
      <w:r>
        <w:rPr>
          <w:rFonts w:ascii="Times New Roman" w:eastAsia="Times New Roman" w:hAnsi="Times New Roman" w:cs="Times New Roman"/>
          <w:sz w:val="24"/>
        </w:rPr>
        <w:t>vvhere</w:t>
      </w:r>
      <w:proofErr w:type="spellEnd"/>
      <w:r>
        <w:rPr>
          <w:rFonts w:ascii="Times New Roman" w:eastAsia="Times New Roman" w:hAnsi="Times New Roman" w:cs="Times New Roman"/>
          <w:sz w:val="24"/>
        </w:rPr>
        <w:t xml:space="preserve"> it emits the cry of the Quail followed by the Cuckoo on the hour. It is hanging as high as possible but not as high as it would require to run 24 hours before the weights needed to be raised. So, I raise the weights every morning upon rising, and in the evening before ending my day. It is keeping reasonably accurate time, some loss of two. or three, minutes weekly. This is considered very good for a clock of this vintage.</w:t>
      </w:r>
    </w:p>
    <w:p w14:paraId="72E78F62" w14:textId="77777777" w:rsidR="005D302A" w:rsidRDefault="00146BD7">
      <w:pPr>
        <w:spacing w:after="141" w:line="282" w:lineRule="auto"/>
        <w:ind w:left="33" w:hanging="10"/>
      </w:pPr>
      <w:r>
        <w:rPr>
          <w:rFonts w:ascii="Times New Roman" w:eastAsia="Times New Roman" w:hAnsi="Times New Roman" w:cs="Times New Roman"/>
          <w:sz w:val="24"/>
        </w:rPr>
        <w:t>Both Jim, and myself, have searched the net, looking for a clock similar to this one, with no results. As of this writing it is the only one with the Fox and the grapes of Aesop's fable.</w:t>
      </w:r>
    </w:p>
    <w:p w14:paraId="3874A102" w14:textId="77777777" w:rsidR="005D302A" w:rsidRDefault="00146BD7">
      <w:pPr>
        <w:spacing w:after="597" w:line="282" w:lineRule="auto"/>
        <w:ind w:left="33" w:hanging="10"/>
      </w:pPr>
      <w:r>
        <w:rPr>
          <w:rFonts w:ascii="Times New Roman" w:eastAsia="Times New Roman" w:hAnsi="Times New Roman" w:cs="Times New Roman"/>
          <w:sz w:val="24"/>
        </w:rPr>
        <w:t xml:space="preserve">I mentioned something about a Quail. This clock is known as a Quail Clock. It has a bird (Quail) which chirps once at the quarter hour, twice at the half hour, three times at the three quarter, then four at the new hour. This is then followed by the Cuckoo wo cuckoos the new hour. There are </w:t>
      </w:r>
      <w:r>
        <w:rPr>
          <w:rFonts w:ascii="Times New Roman" w:eastAsia="Times New Roman" w:hAnsi="Times New Roman" w:cs="Times New Roman"/>
          <w:sz w:val="24"/>
        </w:rPr>
        <w:lastRenderedPageBreak/>
        <w:t xml:space="preserve">cuckoos with wood choppers, </w:t>
      </w:r>
      <w:proofErr w:type="spellStart"/>
      <w:r>
        <w:rPr>
          <w:rFonts w:ascii="Times New Roman" w:eastAsia="Times New Roman" w:hAnsi="Times New Roman" w:cs="Times New Roman"/>
          <w:sz w:val="24"/>
        </w:rPr>
        <w:t>dncers</w:t>
      </w:r>
      <w:proofErr w:type="spellEnd"/>
      <w:r>
        <w:rPr>
          <w:rFonts w:ascii="Times New Roman" w:eastAsia="Times New Roman" w:hAnsi="Times New Roman" w:cs="Times New Roman"/>
          <w:sz w:val="24"/>
        </w:rPr>
        <w:t xml:space="preserve">, deer, etc. who perform at the hour. Most of these clocks are either </w:t>
      </w:r>
      <w:proofErr w:type="gramStart"/>
      <w:r>
        <w:rPr>
          <w:rFonts w:ascii="Times New Roman" w:eastAsia="Times New Roman" w:hAnsi="Times New Roman" w:cs="Times New Roman"/>
          <w:sz w:val="24"/>
        </w:rPr>
        <w:t>8 day</w:t>
      </w:r>
      <w:proofErr w:type="gramEnd"/>
      <w:r>
        <w:rPr>
          <w:rFonts w:ascii="Times New Roman" w:eastAsia="Times New Roman" w:hAnsi="Times New Roman" w:cs="Times New Roman"/>
          <w:sz w:val="24"/>
        </w:rPr>
        <w:t xml:space="preserve">, winding needed weekly, or 40 </w:t>
      </w:r>
      <w:proofErr w:type="gramStart"/>
      <w:r>
        <w:rPr>
          <w:rFonts w:ascii="Times New Roman" w:eastAsia="Times New Roman" w:hAnsi="Times New Roman" w:cs="Times New Roman"/>
          <w:sz w:val="24"/>
        </w:rPr>
        <w:t>hour</w:t>
      </w:r>
      <w:proofErr w:type="gramEnd"/>
      <w:r>
        <w:rPr>
          <w:rFonts w:ascii="Times New Roman" w:eastAsia="Times New Roman" w:hAnsi="Times New Roman" w:cs="Times New Roman"/>
          <w:sz w:val="24"/>
        </w:rPr>
        <w:t>, which must be wound, or weights lifter, daily.</w:t>
      </w:r>
    </w:p>
    <w:p w14:paraId="6D518DAF" w14:textId="77777777" w:rsidR="005D302A" w:rsidRDefault="00146BD7">
      <w:pPr>
        <w:spacing w:after="141" w:line="282" w:lineRule="auto"/>
        <w:ind w:left="33" w:hanging="10"/>
      </w:pPr>
      <w:r>
        <w:rPr>
          <w:rFonts w:ascii="Times New Roman" w:eastAsia="Times New Roman" w:hAnsi="Times New Roman" w:cs="Times New Roman"/>
          <w:sz w:val="24"/>
        </w:rPr>
        <w:t xml:space="preserve">The internet lists clocks of similar size, with different carving. They are priced from the high hundreds and up to the low </w:t>
      </w:r>
      <w:proofErr w:type="gramStart"/>
      <w:r>
        <w:rPr>
          <w:rFonts w:ascii="Times New Roman" w:eastAsia="Times New Roman" w:hAnsi="Times New Roman" w:cs="Times New Roman"/>
          <w:sz w:val="24"/>
        </w:rPr>
        <w:t>two thousand dollar</w:t>
      </w:r>
      <w:proofErr w:type="gramEnd"/>
      <w:r>
        <w:rPr>
          <w:rFonts w:ascii="Times New Roman" w:eastAsia="Times New Roman" w:hAnsi="Times New Roman" w:cs="Times New Roman"/>
          <w:sz w:val="24"/>
        </w:rPr>
        <w:t xml:space="preserve"> range. But I don't think any we </w:t>
      </w:r>
      <w:proofErr w:type="spellStart"/>
      <w:r>
        <w:rPr>
          <w:rFonts w:ascii="Times New Roman" w:eastAsia="Times New Roman" w:hAnsi="Times New Roman" w:cs="Times New Roman"/>
          <w:sz w:val="24"/>
        </w:rPr>
        <w:t>f'ound</w:t>
      </w:r>
      <w:proofErr w:type="spellEnd"/>
      <w:r>
        <w:rPr>
          <w:rFonts w:ascii="Times New Roman" w:eastAsia="Times New Roman" w:hAnsi="Times New Roman" w:cs="Times New Roman"/>
          <w:sz w:val="24"/>
        </w:rPr>
        <w:t xml:space="preserve"> on the net to be as old as my clock. So, as to value, who knows'?</w:t>
      </w:r>
    </w:p>
    <w:p w14:paraId="6CB5691C" w14:textId="77777777" w:rsidR="005D302A" w:rsidRDefault="00146BD7">
      <w:pPr>
        <w:spacing w:after="141" w:line="282" w:lineRule="auto"/>
        <w:ind w:left="33" w:hanging="10"/>
      </w:pPr>
      <w:r>
        <w:rPr>
          <w:rFonts w:ascii="Times New Roman" w:eastAsia="Times New Roman" w:hAnsi="Times New Roman" w:cs="Times New Roman"/>
          <w:sz w:val="24"/>
        </w:rPr>
        <w:t xml:space="preserve">From the first time I saw this clock I secretly wished it were mine. To have been able to save it from the </w:t>
      </w:r>
      <w:proofErr w:type="gramStart"/>
      <w:r>
        <w:rPr>
          <w:rFonts w:ascii="Times New Roman" w:eastAsia="Times New Roman" w:hAnsi="Times New Roman" w:cs="Times New Roman"/>
          <w:sz w:val="24"/>
        </w:rPr>
        <w:t>second hand</w:t>
      </w:r>
      <w:proofErr w:type="gramEnd"/>
      <w:r>
        <w:rPr>
          <w:rFonts w:ascii="Times New Roman" w:eastAsia="Times New Roman" w:hAnsi="Times New Roman" w:cs="Times New Roman"/>
          <w:sz w:val="24"/>
        </w:rPr>
        <w:t xml:space="preserve"> dealer, and to have it restored to its original </w:t>
      </w:r>
      <w:proofErr w:type="spellStart"/>
      <w:r>
        <w:rPr>
          <w:rFonts w:ascii="Times New Roman" w:eastAsia="Times New Roman" w:hAnsi="Times New Roman" w:cs="Times New Roman"/>
          <w:sz w:val="24"/>
        </w:rPr>
        <w:t>spendor</w:t>
      </w:r>
      <w:proofErr w:type="spellEnd"/>
      <w:r>
        <w:rPr>
          <w:rFonts w:ascii="Times New Roman" w:eastAsia="Times New Roman" w:hAnsi="Times New Roman" w:cs="Times New Roman"/>
          <w:sz w:val="24"/>
        </w:rPr>
        <w:t xml:space="preserve"> is most </w:t>
      </w:r>
      <w:proofErr w:type="spellStart"/>
      <w:r>
        <w:rPr>
          <w:rFonts w:ascii="Times New Roman" w:eastAsia="Times New Roman" w:hAnsi="Times New Roman" w:cs="Times New Roman"/>
          <w:sz w:val="24"/>
        </w:rPr>
        <w:t>grafifying</w:t>
      </w:r>
      <w:proofErr w:type="spellEnd"/>
      <w:r>
        <w:rPr>
          <w:rFonts w:ascii="Times New Roman" w:eastAsia="Times New Roman" w:hAnsi="Times New Roman" w:cs="Times New Roman"/>
          <w:sz w:val="24"/>
        </w:rPr>
        <w:t>. I will continue to try to learn its history. And it never fails to remind me of my uncle.</w:t>
      </w:r>
    </w:p>
    <w:p w14:paraId="068E3ECD" w14:textId="77777777" w:rsidR="005D302A" w:rsidRDefault="00146BD7">
      <w:pPr>
        <w:pStyle w:val="Heading1"/>
      </w:pPr>
      <w:r>
        <w:t>THE END</w:t>
      </w:r>
    </w:p>
    <w:sectPr w:rsidR="005D302A">
      <w:pgSz w:w="12240" w:h="15840"/>
      <w:pgMar w:top="1409" w:right="1459" w:bottom="1506" w:left="1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2A"/>
    <w:rsid w:val="00146BD7"/>
    <w:rsid w:val="005D302A"/>
    <w:rsid w:val="00F2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A33E"/>
  <w15:docId w15:val="{34188DAC-6980-4C84-870B-528FEF19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62"/>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2025-11-04T02:02:00Z</dcterms:created>
  <dcterms:modified xsi:type="dcterms:W3CDTF">2025-11-04T02:02:00Z</dcterms:modified>
</cp:coreProperties>
</file>