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00D5" w14:textId="77777777" w:rsidR="003F5360" w:rsidRDefault="003F5360" w:rsidP="003F5360">
      <w:pPr>
        <w:jc w:val="both"/>
        <w:rPr>
          <w:rFonts w:ascii="Verdana" w:eastAsia="Verdana" w:hAnsi="Verdana" w:cs="Verdana"/>
          <w:sz w:val="24"/>
          <w:szCs w:val="24"/>
        </w:rPr>
      </w:pPr>
      <w:r>
        <w:rPr>
          <w:rFonts w:ascii="Verdana" w:eastAsia="Verdana" w:hAnsi="Verdana" w:cs="Verdana"/>
          <w:sz w:val="24"/>
          <w:szCs w:val="24"/>
        </w:rPr>
        <w:t>Footprints in the Sand</w:t>
      </w:r>
    </w:p>
    <w:p w14:paraId="4339A1C7" w14:textId="77777777" w:rsidR="003F5360" w:rsidRDefault="003F5360" w:rsidP="003F5360">
      <w:pPr>
        <w:spacing w:after="160" w:line="259" w:lineRule="auto"/>
        <w:jc w:val="both"/>
        <w:rPr>
          <w:rFonts w:ascii="Verdana" w:eastAsia="Verdana" w:hAnsi="Verdana" w:cs="Verdana"/>
          <w:sz w:val="24"/>
          <w:szCs w:val="24"/>
        </w:rPr>
      </w:pPr>
    </w:p>
    <w:p w14:paraId="15002431" w14:textId="77777777" w:rsidR="003F5360" w:rsidRDefault="003F5360" w:rsidP="003F5360">
      <w:pPr>
        <w:spacing w:after="160" w:line="259" w:lineRule="auto"/>
        <w:jc w:val="both"/>
        <w:rPr>
          <w:rFonts w:ascii="Verdana" w:eastAsia="Verdana" w:hAnsi="Verdana" w:cs="Verdana"/>
          <w:sz w:val="24"/>
          <w:szCs w:val="24"/>
        </w:rPr>
      </w:pPr>
      <w:r>
        <w:rPr>
          <w:rFonts w:ascii="Verdana" w:eastAsia="Verdana" w:hAnsi="Verdana" w:cs="Verdana"/>
          <w:sz w:val="24"/>
          <w:szCs w:val="24"/>
        </w:rPr>
        <w:t>It wasn’t easy growing up without a father in my life, but it was even harder for my mother, who was faced with raising three sons by herself. I learned early on to work and help out the family—throwing newspapers, shining shoes, and selling goods door to door. In the summers I worked in the hayfields and cornfields. I became self-reliant at an early age. Since we couldn’t depend on a dad to provide for us, I quickly learned to depend mainly on myself. As soon as I graduated from high school, I joined the Marine Corps. It was there that I learned about discipline, teamwork and the need to depend on others—they counted on me, and I counted on them. To survive and fulfill our mission, we needed to depend on each other.</w:t>
      </w:r>
    </w:p>
    <w:p w14:paraId="4179178F" w14:textId="77777777" w:rsidR="003F5360" w:rsidRDefault="003F5360" w:rsidP="003F5360">
      <w:pPr>
        <w:spacing w:after="160" w:line="259" w:lineRule="auto"/>
        <w:jc w:val="both"/>
        <w:rPr>
          <w:rFonts w:ascii="Verdana" w:eastAsia="Verdana" w:hAnsi="Verdana" w:cs="Verdana"/>
          <w:sz w:val="24"/>
          <w:szCs w:val="24"/>
        </w:rPr>
      </w:pPr>
      <w:r>
        <w:rPr>
          <w:rFonts w:ascii="Verdana" w:eastAsia="Verdana" w:hAnsi="Verdana" w:cs="Verdana"/>
          <w:sz w:val="24"/>
          <w:szCs w:val="24"/>
        </w:rPr>
        <w:t>After my tour in the Marines, I married and we soon had five wonderful children. My wife and children learned they could depend on me to take care of them and to provide a good living. It was during those early years that I first read the beautiful poem by Margaret Fishback Powers, titled Footprints. Let me share the poem with you:</w:t>
      </w:r>
    </w:p>
    <w:p w14:paraId="5D89A5C9" w14:textId="77777777" w:rsidR="003F5360" w:rsidRDefault="003F5360" w:rsidP="003F5360">
      <w:pPr>
        <w:spacing w:after="160" w:line="259" w:lineRule="auto"/>
        <w:jc w:val="center"/>
        <w:rPr>
          <w:rFonts w:ascii="Verdana" w:eastAsia="Verdana" w:hAnsi="Verdana" w:cs="Verdana"/>
          <w:sz w:val="24"/>
          <w:szCs w:val="24"/>
        </w:rPr>
      </w:pPr>
    </w:p>
    <w:p w14:paraId="04A9EBE3"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One night I dreamed a dream.</w:t>
      </w:r>
    </w:p>
    <w:p w14:paraId="05CB0B1B"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I was walking along the beach with my Lord.</w:t>
      </w:r>
    </w:p>
    <w:p w14:paraId="5975C1A8"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Across the dark sky flashed scenes from my life.</w:t>
      </w:r>
    </w:p>
    <w:p w14:paraId="15932260"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For each scene, I noticed two sets of footprints in the sand,</w:t>
      </w:r>
    </w:p>
    <w:p w14:paraId="489A7645"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lastRenderedPageBreak/>
        <w:t>one belonging to me and one too my Lord.</w:t>
      </w:r>
    </w:p>
    <w:p w14:paraId="68B81426" w14:textId="77777777" w:rsidR="003F5360" w:rsidRDefault="003F5360" w:rsidP="003F5360">
      <w:pPr>
        <w:spacing w:after="160" w:line="259" w:lineRule="auto"/>
        <w:jc w:val="center"/>
        <w:rPr>
          <w:rFonts w:ascii="Roboto" w:eastAsia="Roboto" w:hAnsi="Roboto" w:cs="Roboto"/>
          <w:i/>
          <w:iCs/>
          <w:color w:val="141823"/>
          <w:sz w:val="25"/>
          <w:szCs w:val="25"/>
        </w:rPr>
      </w:pPr>
    </w:p>
    <w:p w14:paraId="78E9E2E6"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When the last scene of my life shot before me</w:t>
      </w:r>
    </w:p>
    <w:p w14:paraId="3FB27D60" w14:textId="125387CC"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I looked back at the footprints in the sand and to my su</w:t>
      </w:r>
      <w:r>
        <w:rPr>
          <w:rFonts w:ascii="Roboto" w:eastAsia="Roboto" w:hAnsi="Roboto" w:cs="Roboto"/>
          <w:i/>
          <w:iCs/>
          <w:color w:val="141823"/>
          <w:sz w:val="25"/>
          <w:szCs w:val="25"/>
        </w:rPr>
        <w:t>r</w:t>
      </w:r>
      <w:r>
        <w:rPr>
          <w:rFonts w:ascii="Roboto" w:eastAsia="Roboto" w:hAnsi="Roboto" w:cs="Roboto"/>
          <w:i/>
          <w:iCs/>
          <w:color w:val="141823"/>
          <w:sz w:val="25"/>
          <w:szCs w:val="25"/>
        </w:rPr>
        <w:t>prise,</w:t>
      </w:r>
    </w:p>
    <w:p w14:paraId="3D80B467"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I noticed that many times along the path of my life</w:t>
      </w:r>
    </w:p>
    <w:p w14:paraId="0D9595CF"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there was only one set of footprints.</w:t>
      </w:r>
    </w:p>
    <w:p w14:paraId="3EA0D721"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I realized that this was at the lowest and saddest times of my life.</w:t>
      </w:r>
    </w:p>
    <w:p w14:paraId="3B69D7EB" w14:textId="77777777" w:rsidR="003F5360" w:rsidRDefault="003F5360" w:rsidP="003F5360">
      <w:pPr>
        <w:spacing w:after="160" w:line="259" w:lineRule="auto"/>
        <w:jc w:val="center"/>
        <w:rPr>
          <w:rFonts w:ascii="Roboto" w:eastAsia="Roboto" w:hAnsi="Roboto" w:cs="Roboto"/>
          <w:i/>
          <w:iCs/>
          <w:color w:val="141823"/>
          <w:sz w:val="25"/>
          <w:szCs w:val="25"/>
        </w:rPr>
      </w:pPr>
    </w:p>
    <w:p w14:paraId="668D1E6C"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That always bothered me and I questioned the Lord about my dilemma.</w:t>
      </w:r>
    </w:p>
    <w:p w14:paraId="4ED4FD16"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"Lord, you told me when I decided to follow You,</w:t>
      </w:r>
    </w:p>
    <w:p w14:paraId="5BFE0564"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You would walk and talk with me all the way.</w:t>
      </w:r>
    </w:p>
    <w:p w14:paraId="3B21A359"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But, I'm aware that during the most troublesome</w:t>
      </w:r>
    </w:p>
    <w:p w14:paraId="148454E4"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times of my life there is only one set of footprints.</w:t>
      </w:r>
    </w:p>
    <w:p w14:paraId="33B97436"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I just don't understand why, when I needed you most,</w:t>
      </w:r>
    </w:p>
    <w:p w14:paraId="6CAC1D19"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You left me."</w:t>
      </w:r>
    </w:p>
    <w:p w14:paraId="21E52DFD" w14:textId="77777777" w:rsidR="003F5360" w:rsidRDefault="003F5360" w:rsidP="003F5360">
      <w:pPr>
        <w:spacing w:after="160" w:line="259" w:lineRule="auto"/>
        <w:jc w:val="center"/>
        <w:rPr>
          <w:rFonts w:ascii="Roboto" w:eastAsia="Roboto" w:hAnsi="Roboto" w:cs="Roboto"/>
          <w:i/>
          <w:iCs/>
          <w:color w:val="141823"/>
          <w:sz w:val="25"/>
          <w:szCs w:val="25"/>
        </w:rPr>
      </w:pPr>
    </w:p>
    <w:p w14:paraId="7021F795" w14:textId="09B7C101"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He whispered</w:t>
      </w:r>
      <w:r>
        <w:rPr>
          <w:rFonts w:ascii="Roboto" w:eastAsia="Roboto" w:hAnsi="Roboto" w:cs="Roboto"/>
          <w:i/>
          <w:iCs/>
          <w:color w:val="141823"/>
          <w:sz w:val="25"/>
          <w:szCs w:val="25"/>
        </w:rPr>
        <w:t xml:space="preserve">, </w:t>
      </w:r>
      <w:r>
        <w:rPr>
          <w:rFonts w:ascii="Roboto" w:eastAsia="Roboto" w:hAnsi="Roboto" w:cs="Roboto"/>
          <w:i/>
          <w:iCs/>
          <w:color w:val="141823"/>
          <w:sz w:val="25"/>
          <w:szCs w:val="25"/>
        </w:rPr>
        <w:t>"My precious child, I love you and will never leave you</w:t>
      </w:r>
    </w:p>
    <w:p w14:paraId="62240391"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 xml:space="preserve">never, ever, during your trials and </w:t>
      </w:r>
      <w:proofErr w:type="spellStart"/>
      <w:r>
        <w:rPr>
          <w:rFonts w:ascii="Roboto" w:eastAsia="Roboto" w:hAnsi="Roboto" w:cs="Roboto"/>
          <w:i/>
          <w:iCs/>
          <w:color w:val="141823"/>
          <w:sz w:val="25"/>
          <w:szCs w:val="25"/>
        </w:rPr>
        <w:t>testings</w:t>
      </w:r>
      <w:proofErr w:type="spellEnd"/>
      <w:r>
        <w:rPr>
          <w:rFonts w:ascii="Roboto" w:eastAsia="Roboto" w:hAnsi="Roboto" w:cs="Roboto"/>
          <w:i/>
          <w:iCs/>
          <w:color w:val="141823"/>
          <w:sz w:val="25"/>
          <w:szCs w:val="25"/>
        </w:rPr>
        <w:t>.</w:t>
      </w:r>
    </w:p>
    <w:p w14:paraId="1AA9B602" w14:textId="77777777" w:rsidR="003F5360" w:rsidRDefault="003F5360" w:rsidP="003F5360">
      <w:pPr>
        <w:spacing w:after="160" w:line="259" w:lineRule="auto"/>
        <w:jc w:val="center"/>
        <w:rPr>
          <w:rFonts w:ascii="Roboto" w:eastAsia="Roboto" w:hAnsi="Roboto" w:cs="Roboto"/>
          <w:i/>
          <w:iCs/>
          <w:color w:val="141823"/>
          <w:sz w:val="25"/>
          <w:szCs w:val="25"/>
        </w:rPr>
      </w:pPr>
      <w:r>
        <w:rPr>
          <w:rFonts w:ascii="Roboto" w:eastAsia="Roboto" w:hAnsi="Roboto" w:cs="Roboto"/>
          <w:i/>
          <w:iCs/>
          <w:color w:val="141823"/>
          <w:sz w:val="25"/>
          <w:szCs w:val="25"/>
        </w:rPr>
        <w:t>When you saw only one set of footprints it was then that I carried you."</w:t>
      </w:r>
    </w:p>
    <w:p w14:paraId="7BB82684" w14:textId="77777777" w:rsidR="003F5360" w:rsidRDefault="003F5360" w:rsidP="003F5360">
      <w:pPr>
        <w:spacing w:after="160" w:line="259" w:lineRule="auto"/>
        <w:jc w:val="center"/>
        <w:rPr>
          <w:rFonts w:ascii="Verdana" w:eastAsia="Verdana" w:hAnsi="Verdana" w:cs="Verdana"/>
          <w:i/>
          <w:iCs/>
          <w:sz w:val="24"/>
          <w:szCs w:val="24"/>
        </w:rPr>
      </w:pPr>
    </w:p>
    <w:p w14:paraId="62AA9435" w14:textId="77777777" w:rsidR="003F5360" w:rsidRDefault="003F5360" w:rsidP="003F5360">
      <w:pPr>
        <w:spacing w:after="160" w:line="259" w:lineRule="auto"/>
        <w:jc w:val="center"/>
        <w:rPr>
          <w:rFonts w:ascii="Verdana" w:eastAsia="Verdana" w:hAnsi="Verdana" w:cs="Verdana"/>
          <w:i/>
          <w:iCs/>
          <w:sz w:val="24"/>
          <w:szCs w:val="24"/>
        </w:rPr>
      </w:pPr>
    </w:p>
    <w:p w14:paraId="450491A4" w14:textId="77777777" w:rsidR="003F5360" w:rsidRDefault="003F5360" w:rsidP="003F5360">
      <w:pPr>
        <w:spacing w:after="160" w:line="259" w:lineRule="auto"/>
        <w:jc w:val="both"/>
        <w:rPr>
          <w:rFonts w:ascii="Verdana" w:eastAsia="Verdana" w:hAnsi="Verdana" w:cs="Verdana"/>
          <w:sz w:val="24"/>
          <w:szCs w:val="24"/>
        </w:rPr>
      </w:pPr>
      <w:r>
        <w:rPr>
          <w:rFonts w:ascii="Verdana" w:eastAsia="Verdana" w:hAnsi="Verdana" w:cs="Verdana"/>
          <w:sz w:val="24"/>
          <w:szCs w:val="24"/>
        </w:rPr>
        <w:t>Looking back over my life I realize that I have never been alone. God has always been with me, carrying me through the difficult times when my own strength and self-reliance wasn’t enough.</w:t>
      </w:r>
    </w:p>
    <w:p w14:paraId="5B5418FE" w14:textId="77777777" w:rsidR="003F5360" w:rsidRDefault="003F5360" w:rsidP="003F5360">
      <w:pPr>
        <w:spacing w:after="160" w:line="259" w:lineRule="auto"/>
        <w:jc w:val="both"/>
        <w:rPr>
          <w:rFonts w:ascii="Verdana" w:eastAsia="Verdana" w:hAnsi="Verdana" w:cs="Verdana"/>
          <w:sz w:val="24"/>
          <w:szCs w:val="24"/>
        </w:rPr>
      </w:pPr>
      <w:r>
        <w:rPr>
          <w:rFonts w:ascii="Verdana" w:eastAsia="Verdana" w:hAnsi="Verdana" w:cs="Verdana"/>
          <w:sz w:val="24"/>
          <w:szCs w:val="24"/>
        </w:rPr>
        <w:t>And more than that, I needed my family and all the other people in my life who have helped me when I needed strength and support. I owe God and everyone a debt of gratitude, and I give thanks to them all, especially in my later years when my self-reliance just isn’t enough.</w:t>
      </w:r>
    </w:p>
    <w:p w14:paraId="444FAF00" w14:textId="77777777" w:rsidR="003F5360" w:rsidRDefault="003F5360" w:rsidP="003F5360">
      <w:pPr>
        <w:spacing w:after="160" w:line="259" w:lineRule="auto"/>
        <w:jc w:val="both"/>
        <w:rPr>
          <w:rFonts w:ascii="Verdana" w:eastAsia="Verdana" w:hAnsi="Verdana" w:cs="Verdana"/>
          <w:sz w:val="24"/>
          <w:szCs w:val="24"/>
        </w:rPr>
      </w:pPr>
      <w:r>
        <w:rPr>
          <w:rFonts w:ascii="Verdana" w:eastAsia="Verdana" w:hAnsi="Verdana" w:cs="Verdana"/>
          <w:sz w:val="24"/>
          <w:szCs w:val="24"/>
        </w:rPr>
        <w:t>The simple truth is this: we all need each other—God made us that way. We need others for love and fellowship, spiritual, emotional, and material support. It is God’s way, and we wouldn’t want it to be any different.</w:t>
      </w:r>
    </w:p>
    <w:p w14:paraId="3FF96DF7" w14:textId="77777777" w:rsidR="003F5360" w:rsidRDefault="003F5360" w:rsidP="003F5360">
      <w:pPr>
        <w:spacing w:after="160" w:line="259" w:lineRule="auto"/>
        <w:jc w:val="both"/>
        <w:rPr>
          <w:rFonts w:ascii="Verdana" w:eastAsia="Verdana" w:hAnsi="Verdana" w:cs="Verdana"/>
          <w:sz w:val="24"/>
          <w:szCs w:val="24"/>
        </w:rPr>
      </w:pPr>
      <w:r>
        <w:rPr>
          <w:rFonts w:ascii="Verdana" w:eastAsia="Verdana" w:hAnsi="Verdana" w:cs="Verdana"/>
          <w:sz w:val="24"/>
          <w:szCs w:val="24"/>
        </w:rPr>
        <w:t xml:space="preserve">In my life there have been many “footprints in the sand.” Thank you, God, for a lifetime of blessings, and for my family and friends who have walked beside me on this journey of faith. I look forward to seeing them in heaven.  </w:t>
      </w:r>
    </w:p>
    <w:p w14:paraId="1BF790FE" w14:textId="77777777" w:rsidR="005D5AF7" w:rsidRDefault="005D5AF7" w:rsidP="003F5360">
      <w:pPr>
        <w:pStyle w:val="NoSpacing"/>
      </w:pPr>
    </w:p>
    <w:sectPr w:rsidR="005D5AF7" w:rsidSect="003F5360">
      <w:pgSz w:w="9978" w:h="14173"/>
      <w:pgMar w:top="1440" w:right="2779"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60"/>
    <w:rsid w:val="00132A1D"/>
    <w:rsid w:val="001D01D6"/>
    <w:rsid w:val="002164CD"/>
    <w:rsid w:val="00285705"/>
    <w:rsid w:val="003F5360"/>
    <w:rsid w:val="0044027D"/>
    <w:rsid w:val="005D5AF7"/>
    <w:rsid w:val="005F421A"/>
    <w:rsid w:val="00752123"/>
    <w:rsid w:val="007850E1"/>
    <w:rsid w:val="00A95012"/>
    <w:rsid w:val="00B94A52"/>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3918"/>
  <w15:chartTrackingRefBased/>
  <w15:docId w15:val="{D260D2DD-6750-4009-A462-2F4A3302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60"/>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F53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F53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F53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F53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F53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F53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F53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F53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F5360"/>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3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53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53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53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53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5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360"/>
    <w:rPr>
      <w:rFonts w:eastAsiaTheme="majorEastAsia" w:cstheme="majorBidi"/>
      <w:color w:val="272727" w:themeColor="text1" w:themeTint="D8"/>
    </w:rPr>
  </w:style>
  <w:style w:type="paragraph" w:styleId="Title">
    <w:name w:val="Title"/>
    <w:basedOn w:val="Normal"/>
    <w:next w:val="Normal"/>
    <w:link w:val="TitleChar"/>
    <w:uiPriority w:val="10"/>
    <w:qFormat/>
    <w:rsid w:val="003F5360"/>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F5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3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F5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3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F5360"/>
    <w:rPr>
      <w:i/>
      <w:iCs/>
      <w:color w:val="404040" w:themeColor="text1" w:themeTint="BF"/>
    </w:rPr>
  </w:style>
  <w:style w:type="paragraph" w:styleId="ListParagraph">
    <w:name w:val="List Paragraph"/>
    <w:basedOn w:val="Normal"/>
    <w:uiPriority w:val="34"/>
    <w:qFormat/>
    <w:rsid w:val="003F5360"/>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3F5360"/>
    <w:rPr>
      <w:i/>
      <w:iCs/>
      <w:color w:val="2F5496" w:themeColor="accent1" w:themeShade="BF"/>
    </w:rPr>
  </w:style>
  <w:style w:type="paragraph" w:styleId="IntenseQuote">
    <w:name w:val="Intense Quote"/>
    <w:basedOn w:val="Normal"/>
    <w:next w:val="Normal"/>
    <w:link w:val="IntenseQuoteChar"/>
    <w:uiPriority w:val="30"/>
    <w:qFormat/>
    <w:rsid w:val="003F53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F5360"/>
    <w:rPr>
      <w:i/>
      <w:iCs/>
      <w:color w:val="2F5496" w:themeColor="accent1" w:themeShade="BF"/>
    </w:rPr>
  </w:style>
  <w:style w:type="character" w:styleId="IntenseReference">
    <w:name w:val="Intense Reference"/>
    <w:basedOn w:val="DefaultParagraphFont"/>
    <w:uiPriority w:val="32"/>
    <w:qFormat/>
    <w:rsid w:val="003F5360"/>
    <w:rPr>
      <w:b/>
      <w:bCs/>
      <w:smallCaps/>
      <w:color w:val="2F5496" w:themeColor="accent1" w:themeShade="BF"/>
      <w:spacing w:val="5"/>
    </w:rPr>
  </w:style>
  <w:style w:type="paragraph" w:styleId="NoSpacing">
    <w:name w:val="No Spacing"/>
    <w:uiPriority w:val="1"/>
    <w:qFormat/>
    <w:rsid w:val="003F5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2025-11-24T22:27:00Z</dcterms:created>
  <dcterms:modified xsi:type="dcterms:W3CDTF">2025-11-24T22:31:00Z</dcterms:modified>
</cp:coreProperties>
</file>