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BD56" w14:textId="5BE45B9D" w:rsidR="005D5AF7" w:rsidRDefault="003B1A8E" w:rsidP="003B1A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Chickens are Like People</w:t>
      </w:r>
    </w:p>
    <w:p w14:paraId="014AA89A" w14:textId="57F6C0B8" w:rsidR="003B1A8E" w:rsidRPr="0050656B" w:rsidRDefault="003B1A8E" w:rsidP="003B1A8E">
      <w:pPr>
        <w:pStyle w:val="NoSpacing"/>
      </w:pPr>
      <w:r w:rsidRPr="0050656B">
        <w:t>By William Snead</w:t>
      </w:r>
    </w:p>
    <w:p w14:paraId="775D9018" w14:textId="77777777" w:rsidR="003B1A8E" w:rsidRPr="0050656B" w:rsidRDefault="003B1A8E" w:rsidP="003B1A8E">
      <w:pPr>
        <w:pStyle w:val="NoSpacing"/>
      </w:pPr>
    </w:p>
    <w:p w14:paraId="212BE751" w14:textId="367198D4" w:rsidR="003B1A8E" w:rsidRPr="0050656B" w:rsidRDefault="003B1A8E" w:rsidP="003B1A8E">
      <w:pPr>
        <w:pStyle w:val="NoSpacing"/>
      </w:pPr>
      <w:r w:rsidRPr="0050656B">
        <w:t>The need for scapegoating or finding the pigeon is an almost absolute in today’s world of thinking.</w:t>
      </w:r>
    </w:p>
    <w:p w14:paraId="61A5472C" w14:textId="77777777" w:rsidR="003B1A8E" w:rsidRPr="0050656B" w:rsidRDefault="003B1A8E" w:rsidP="003B1A8E">
      <w:pPr>
        <w:pStyle w:val="NoSpacing"/>
      </w:pPr>
    </w:p>
    <w:p w14:paraId="7F4044A7" w14:textId="6A3DAEF2" w:rsidR="003B1A8E" w:rsidRPr="0050656B" w:rsidRDefault="003B1A8E" w:rsidP="003B1A8E">
      <w:pPr>
        <w:pStyle w:val="NoSpacing"/>
      </w:pPr>
      <w:r w:rsidRPr="0050656B">
        <w:t>On the job, jealousy thinking has a way of creeping into the main manifest of who is favored over who will get the best job or who will be pampered on their job.</w:t>
      </w:r>
    </w:p>
    <w:p w14:paraId="115A496D" w14:textId="77777777" w:rsidR="003B1A8E" w:rsidRPr="0050656B" w:rsidRDefault="003B1A8E" w:rsidP="003B1A8E">
      <w:pPr>
        <w:pStyle w:val="NoSpacing"/>
      </w:pPr>
    </w:p>
    <w:p w14:paraId="06A57371" w14:textId="4EAD876F" w:rsidR="003B1A8E" w:rsidRPr="0050656B" w:rsidRDefault="003B1A8E" w:rsidP="003B1A8E">
      <w:pPr>
        <w:pStyle w:val="NoSpacing"/>
      </w:pPr>
      <w:r w:rsidRPr="0050656B">
        <w:t xml:space="preserve">In school, bullying is not so new, but the thing to do.  And </w:t>
      </w:r>
      <w:proofErr w:type="gramStart"/>
      <w:r w:rsidRPr="0050656B">
        <w:t>so</w:t>
      </w:r>
      <w:proofErr w:type="gramEnd"/>
      <w:r w:rsidRPr="0050656B">
        <w:t xml:space="preserve"> to pick on the small kid is in style.</w:t>
      </w:r>
    </w:p>
    <w:p w14:paraId="70D06B4A" w14:textId="77777777" w:rsidR="003B1A8E" w:rsidRPr="0050656B" w:rsidRDefault="003B1A8E" w:rsidP="003B1A8E">
      <w:pPr>
        <w:pStyle w:val="NoSpacing"/>
      </w:pPr>
    </w:p>
    <w:p w14:paraId="4C9B8A39" w14:textId="2E76E9ED" w:rsidR="003B1A8E" w:rsidRPr="0050656B" w:rsidRDefault="003B1A8E" w:rsidP="003B1A8E">
      <w:pPr>
        <w:pStyle w:val="NoSpacing"/>
      </w:pPr>
      <w:r w:rsidRPr="0050656B">
        <w:t>In bars or saloons, if you’re not part of the in-crowd or the crowd in jealousy of one’s way with women, you’ll find yourself blocked off from getting out of both doors.  If at a later time, one would defeat the bar’s regular champion in arm wrestling, he’d be considered the bar’s unpopular guest.  It would be time to find another bar.</w:t>
      </w:r>
    </w:p>
    <w:p w14:paraId="4496B282" w14:textId="77777777" w:rsidR="003B1A8E" w:rsidRPr="0050656B" w:rsidRDefault="003B1A8E" w:rsidP="003B1A8E">
      <w:pPr>
        <w:pStyle w:val="NoSpacing"/>
      </w:pPr>
    </w:p>
    <w:p w14:paraId="2C13E1C1" w14:textId="6CC1F826" w:rsidR="003B1A8E" w:rsidRPr="0050656B" w:rsidRDefault="003B1A8E" w:rsidP="003B1A8E">
      <w:pPr>
        <w:pStyle w:val="NoSpacing"/>
      </w:pPr>
      <w:r w:rsidRPr="0050656B">
        <w:t>The media has a way of fanning the flames of hatred.  I’d like to point out the differences in the news.</w:t>
      </w:r>
    </w:p>
    <w:p w14:paraId="55295D2F" w14:textId="77777777" w:rsidR="003B1A8E" w:rsidRPr="0050656B" w:rsidRDefault="003B1A8E" w:rsidP="003B1A8E">
      <w:pPr>
        <w:pStyle w:val="NoSpacing"/>
      </w:pPr>
    </w:p>
    <w:p w14:paraId="2F7E9A84" w14:textId="101DD200" w:rsidR="003B1A8E" w:rsidRPr="0050656B" w:rsidRDefault="003B1A8E" w:rsidP="003B1A8E">
      <w:pPr>
        <w:pStyle w:val="NoSpacing"/>
      </w:pPr>
      <w:r w:rsidRPr="0050656B">
        <w:t>In the old days, the news was the news.</w:t>
      </w:r>
    </w:p>
    <w:p w14:paraId="2CC76BB7" w14:textId="77777777" w:rsidR="003B1A8E" w:rsidRPr="0050656B" w:rsidRDefault="003B1A8E" w:rsidP="003B1A8E">
      <w:pPr>
        <w:pStyle w:val="NoSpacing"/>
      </w:pPr>
    </w:p>
    <w:p w14:paraId="28B0E37C" w14:textId="7859BA49" w:rsidR="003B1A8E" w:rsidRPr="0050656B" w:rsidRDefault="003B1A8E" w:rsidP="003B1A8E">
      <w:pPr>
        <w:pStyle w:val="NoSpacing"/>
      </w:pPr>
      <w:r w:rsidRPr="0050656B">
        <w:t xml:space="preserve">Now-a-days, the news is all about making a war on anyone that’s disagreeable to the opinions of that TV or radio station.  And in </w:t>
      </w:r>
      <w:r w:rsidR="0050656B" w:rsidRPr="0050656B">
        <w:t>inducing</w:t>
      </w:r>
      <w:r w:rsidRPr="0050656B">
        <w:t xml:space="preserve"> division between political parties, they induce a division, a division of the country.</w:t>
      </w:r>
    </w:p>
    <w:p w14:paraId="2898AFD7" w14:textId="77777777" w:rsidR="003B1A8E" w:rsidRPr="0050656B" w:rsidRDefault="003B1A8E" w:rsidP="003B1A8E">
      <w:pPr>
        <w:pStyle w:val="NoSpacing"/>
      </w:pPr>
    </w:p>
    <w:p w14:paraId="50FA8553" w14:textId="05802304" w:rsidR="003B1A8E" w:rsidRPr="0050656B" w:rsidRDefault="003B1A8E" w:rsidP="003B1A8E">
      <w:pPr>
        <w:pStyle w:val="NoSpacing"/>
      </w:pPr>
      <w:r w:rsidRPr="0050656B">
        <w:t>Flock or herd mentality can be best exhibited when the head rooster of the barn has his anger directed towards a small helpless hen.  Once the rooster starts to pick on the back of a weaker chicken, then you will see flock or herd mentality at it’s best.  All of the chickens start to peck at the back of the weaker.</w:t>
      </w:r>
      <w:r w:rsidR="0050656B" w:rsidRPr="0050656B">
        <w:t xml:space="preserve">  People under pressure of with a mental defect can be driven into the same situation.</w:t>
      </w:r>
    </w:p>
    <w:p w14:paraId="7197296E" w14:textId="77777777" w:rsidR="0050656B" w:rsidRPr="0050656B" w:rsidRDefault="0050656B" w:rsidP="003B1A8E">
      <w:pPr>
        <w:pStyle w:val="NoSpacing"/>
      </w:pPr>
    </w:p>
    <w:p w14:paraId="34C0BE75" w14:textId="4B7E5744" w:rsidR="0050656B" w:rsidRPr="0050656B" w:rsidRDefault="0050656B" w:rsidP="003B1A8E">
      <w:pPr>
        <w:pStyle w:val="NoSpacing"/>
      </w:pPr>
      <w:r w:rsidRPr="0050656B">
        <w:t>The answer is a return to God, who has the compassion and forgiveness for them all.</w:t>
      </w:r>
    </w:p>
    <w:p w14:paraId="5210A6B0" w14:textId="77777777" w:rsidR="0050656B" w:rsidRPr="0050656B" w:rsidRDefault="0050656B" w:rsidP="003B1A8E">
      <w:pPr>
        <w:pStyle w:val="NoSpacing"/>
      </w:pPr>
    </w:p>
    <w:p w14:paraId="5DCE76FB" w14:textId="18343CF1" w:rsidR="0050656B" w:rsidRPr="0050656B" w:rsidRDefault="0050656B" w:rsidP="003B1A8E">
      <w:pPr>
        <w:pStyle w:val="NoSpacing"/>
      </w:pPr>
      <w:r w:rsidRPr="0050656B">
        <w:t>The need for self- evaluation is at hand.  It’s something all of us need all the time.</w:t>
      </w:r>
    </w:p>
    <w:p w14:paraId="125AED7B" w14:textId="77777777" w:rsidR="0050656B" w:rsidRPr="0050656B" w:rsidRDefault="0050656B" w:rsidP="003B1A8E">
      <w:pPr>
        <w:pStyle w:val="NoSpacing"/>
      </w:pPr>
    </w:p>
    <w:p w14:paraId="754F1D16" w14:textId="701AA93D" w:rsidR="0050656B" w:rsidRPr="0050656B" w:rsidRDefault="0050656B" w:rsidP="003B1A8E">
      <w:pPr>
        <w:pStyle w:val="NoSpacing"/>
      </w:pPr>
      <w:r w:rsidRPr="0050656B">
        <w:t>And with a belief in Christ, confession of sins, we are renewed with this doctrine to a new way of life.</w:t>
      </w:r>
    </w:p>
    <w:sectPr w:rsidR="0050656B" w:rsidRPr="00506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8E"/>
    <w:rsid w:val="00132A1D"/>
    <w:rsid w:val="002164CD"/>
    <w:rsid w:val="00285705"/>
    <w:rsid w:val="003B1A8E"/>
    <w:rsid w:val="0044027D"/>
    <w:rsid w:val="0050656B"/>
    <w:rsid w:val="005D5AF7"/>
    <w:rsid w:val="005F421A"/>
    <w:rsid w:val="00752123"/>
    <w:rsid w:val="007850E1"/>
    <w:rsid w:val="008F04FF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CF6E"/>
  <w15:chartTrackingRefBased/>
  <w15:docId w15:val="{854201A7-E341-426E-ADAC-41DB2C98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A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8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2026-01-17T14:53:00Z</dcterms:created>
  <dcterms:modified xsi:type="dcterms:W3CDTF">2026-01-17T15:07:00Z</dcterms:modified>
</cp:coreProperties>
</file>