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40D55" w14:textId="3DAE4F3B" w:rsidR="00EB630A" w:rsidRPr="007E1105" w:rsidRDefault="004653CC" w:rsidP="00BA7D66">
      <w:pPr>
        <w:pStyle w:val="NoSpacing"/>
        <w:rPr>
          <w:sz w:val="28"/>
          <w:szCs w:val="28"/>
        </w:rPr>
      </w:pPr>
      <w:r w:rsidRPr="007E1105">
        <w:rPr>
          <w:sz w:val="28"/>
          <w:szCs w:val="28"/>
        </w:rPr>
        <w:t>A Year Unlike Any Other</w:t>
      </w:r>
    </w:p>
    <w:p w14:paraId="73007C93" w14:textId="44E39048" w:rsidR="007E1105" w:rsidRDefault="007E1105" w:rsidP="00BA7D66">
      <w:pPr>
        <w:pStyle w:val="NoSpacing"/>
      </w:pPr>
      <w:r>
        <w:t>By Dan Yates</w:t>
      </w:r>
    </w:p>
    <w:p w14:paraId="202C8444" w14:textId="77777777" w:rsidR="00EB630A" w:rsidRDefault="00EB630A" w:rsidP="00BA7D66">
      <w:pPr>
        <w:pStyle w:val="NoSpacing"/>
      </w:pPr>
    </w:p>
    <w:p w14:paraId="758A326C" w14:textId="77777777" w:rsidR="00EB630A" w:rsidRDefault="00EB630A" w:rsidP="00BA7D66">
      <w:pPr>
        <w:pStyle w:val="NoSpacing"/>
      </w:pPr>
    </w:p>
    <w:p w14:paraId="1521C522" w14:textId="66DADE2C" w:rsidR="00BA7D66" w:rsidRPr="0060508D" w:rsidRDefault="00BA7D66" w:rsidP="00BA7D66">
      <w:pPr>
        <w:pStyle w:val="NoSpacing"/>
      </w:pPr>
      <w:r w:rsidRPr="0060508D">
        <w:t xml:space="preserve">I remember it like it was yesterday, but it wasn’t.  </w:t>
      </w:r>
      <w:r w:rsidR="003B57B9" w:rsidRPr="0060508D">
        <w:t xml:space="preserve">In fact, it </w:t>
      </w:r>
      <w:r w:rsidR="00FA5D1F" w:rsidRPr="0060508D">
        <w:t>occurred more</w:t>
      </w:r>
      <w:r w:rsidR="003B57B9" w:rsidRPr="0060508D">
        <w:t xml:space="preserve"> than 50 years ago</w:t>
      </w:r>
      <w:r w:rsidR="000C3BE0" w:rsidRPr="0060508D">
        <w:t xml:space="preserve">, in </w:t>
      </w:r>
      <w:r w:rsidRPr="0060508D">
        <w:t xml:space="preserve">Granville, Illinois, a small town about 100 miles south of Chicago.  </w:t>
      </w:r>
      <w:r w:rsidR="00E363A1" w:rsidRPr="0060508D">
        <w:t xml:space="preserve">In June </w:t>
      </w:r>
      <w:r w:rsidR="00813114" w:rsidRPr="0060508D">
        <w:t xml:space="preserve">of 1969, </w:t>
      </w:r>
      <w:r w:rsidRPr="0060508D">
        <w:t>Mom, dad and I were getting into the family station wagon at 3:30 a.m., to take dad to O’Har</w:t>
      </w:r>
      <w:r w:rsidR="00FF791D" w:rsidRPr="0060508D">
        <w:t>e</w:t>
      </w:r>
      <w:r w:rsidRPr="0060508D">
        <w:t xml:space="preserve"> for an early morning flight to Seattle.  But he was not carrying a suitcase like most of the people who would be on that flight.  No, he carrying a duffel bag. Seattle was not his final destination, that would be Vietnam, following a two-week orientation at Fort Lewis, Washington.</w:t>
      </w:r>
    </w:p>
    <w:p w14:paraId="206BC75D" w14:textId="77777777" w:rsidR="00BA7D66" w:rsidRPr="0060508D" w:rsidRDefault="00BA7D66" w:rsidP="00BA7D66">
      <w:pPr>
        <w:pStyle w:val="NoSpacing"/>
      </w:pPr>
    </w:p>
    <w:p w14:paraId="6746D499" w14:textId="6C4DF612" w:rsidR="00BA7D66" w:rsidRPr="0060508D" w:rsidRDefault="00BA7D66" w:rsidP="00BA7D66">
      <w:pPr>
        <w:pStyle w:val="NoSpacing"/>
      </w:pPr>
      <w:r w:rsidRPr="0060508D">
        <w:t xml:space="preserve">I was 16 years old and the oldest child at home. </w:t>
      </w:r>
      <w:r w:rsidR="0092733C" w:rsidRPr="0060508D">
        <w:t>The next thirteen months would prove to be a life lesson that most boys my age would n</w:t>
      </w:r>
      <w:r w:rsidR="00EC62F0" w:rsidRPr="0060508D">
        <w:t>ever experience</w:t>
      </w:r>
      <w:r w:rsidR="0092733C" w:rsidRPr="0060508D">
        <w:t>.  I sat quietly in the back seat as dad drove.  Periodically he and mom would exchange conversation that was too softly spoken for me to understand.</w:t>
      </w:r>
    </w:p>
    <w:p w14:paraId="3D43A8DB" w14:textId="77777777" w:rsidR="0092733C" w:rsidRPr="0060508D" w:rsidRDefault="0092733C" w:rsidP="00BA7D66">
      <w:pPr>
        <w:pStyle w:val="NoSpacing"/>
      </w:pPr>
    </w:p>
    <w:p w14:paraId="29052D2A" w14:textId="268C3166" w:rsidR="0092733C" w:rsidRPr="0060508D" w:rsidRDefault="0092733C" w:rsidP="00BA7D66">
      <w:pPr>
        <w:pStyle w:val="NoSpacing"/>
      </w:pPr>
      <w:r w:rsidRPr="0060508D">
        <w:t xml:space="preserve">As we waited for him to board the </w:t>
      </w:r>
      <w:r w:rsidR="006B533E" w:rsidRPr="0060508D">
        <w:t>plane,</w:t>
      </w:r>
      <w:r w:rsidRPr="0060508D">
        <w:t xml:space="preserve"> I remember dad telling me to be strong and help mom in every way possible.  He hugged me, and then mom, kissed her, said he loved us and walked down the jetway.  We stood there until the plane </w:t>
      </w:r>
      <w:r w:rsidR="00785F3E" w:rsidRPr="0060508D">
        <w:t>rolled out of sight</w:t>
      </w:r>
      <w:r w:rsidRPr="0060508D">
        <w:t>, then slowly walked back to the car.</w:t>
      </w:r>
    </w:p>
    <w:p w14:paraId="28A509D7" w14:textId="77777777" w:rsidR="0092733C" w:rsidRPr="0060508D" w:rsidRDefault="0092733C" w:rsidP="00BA7D66">
      <w:pPr>
        <w:pStyle w:val="NoSpacing"/>
      </w:pPr>
    </w:p>
    <w:p w14:paraId="2069B4F4" w14:textId="66844513" w:rsidR="0092733C" w:rsidRPr="0060508D" w:rsidRDefault="0092733C" w:rsidP="00BA7D66">
      <w:pPr>
        <w:pStyle w:val="NoSpacing"/>
      </w:pPr>
      <w:r w:rsidRPr="0060508D">
        <w:t xml:space="preserve">As we headed home, it began to rain.  We were nearly halfway home when mom drove through some heavy ponding on the road.  Water was kicked up into the engine, killing the motor.  Mom was able to safely steer the car onto the shoulder where we sat for a few minutes.  </w:t>
      </w:r>
      <w:r w:rsidR="006B533E" w:rsidRPr="0060508D">
        <w:t xml:space="preserve">She </w:t>
      </w:r>
      <w:r w:rsidRPr="0060508D">
        <w:t xml:space="preserve">was unable to </w:t>
      </w:r>
      <w:r w:rsidR="00DE3466" w:rsidRPr="0060508D">
        <w:t>re</w:t>
      </w:r>
      <w:r w:rsidRPr="0060508D">
        <w:t>start the car.  Was this a sign of</w:t>
      </w:r>
      <w:r w:rsidR="00CB7CF3" w:rsidRPr="0060508D">
        <w:t xml:space="preserve"> what the next twelve months</w:t>
      </w:r>
      <w:r w:rsidR="00494F98" w:rsidRPr="0060508D">
        <w:t xml:space="preserve"> had to offer</w:t>
      </w:r>
      <w:r w:rsidRPr="0060508D">
        <w:t>?</w:t>
      </w:r>
      <w:r w:rsidR="00DE3466" w:rsidRPr="0060508D">
        <w:t xml:space="preserve">  We saw lights from a service station about a mile down the interstate, so we set off on foot, in the median until we reached it.  They had a tow truck and went and got our car, dried out the spark plugs and we were on our way.</w:t>
      </w:r>
    </w:p>
    <w:p w14:paraId="1DAC7978" w14:textId="77777777" w:rsidR="00DE3466" w:rsidRPr="0060508D" w:rsidRDefault="00DE3466" w:rsidP="00BA7D66">
      <w:pPr>
        <w:pStyle w:val="NoSpacing"/>
      </w:pPr>
    </w:p>
    <w:p w14:paraId="6EC9375C" w14:textId="44408247" w:rsidR="00DE3466" w:rsidRPr="0060508D" w:rsidRDefault="00DE3466" w:rsidP="00BA7D66">
      <w:pPr>
        <w:pStyle w:val="NoSpacing"/>
      </w:pPr>
      <w:r w:rsidRPr="0060508D">
        <w:t xml:space="preserve">When dad received orders for Vietnam, he was given a choice on where the government would send his family while he was deployed.  They would pay to send us to our small </w:t>
      </w:r>
      <w:r w:rsidR="00E038ED" w:rsidRPr="0060508D">
        <w:t>home</w:t>
      </w:r>
      <w:r w:rsidRPr="0060508D">
        <w:t xml:space="preserve">town in Illinois, or allow us to live at Schilling Manor, Kansas.  Schilling Manor was a closed down Air Force base that the government reopened </w:t>
      </w:r>
      <w:r w:rsidR="00302AAA" w:rsidRPr="0060508D">
        <w:t>as a “Waiting Wives” ba</w:t>
      </w:r>
      <w:r w:rsidR="00016FD4" w:rsidRPr="0060508D">
        <w:t xml:space="preserve">se, </w:t>
      </w:r>
      <w:r w:rsidRPr="0060508D">
        <w:t>allow</w:t>
      </w:r>
      <w:r w:rsidR="00016FD4" w:rsidRPr="0060508D">
        <w:t>ing</w:t>
      </w:r>
      <w:r w:rsidRPr="0060508D">
        <w:t xml:space="preserve"> families to live there while their sponsors/husbands were in Vietnam.</w:t>
      </w:r>
      <w:r w:rsidR="00E038ED" w:rsidRPr="0060508D">
        <w:t xml:space="preserve">  Mom and dad talked about the pros and cons of each, staying with family or other military families who were in the same situation as we were.  She and dad believed that it would be easier on the family emotionally to live with other military families who all had something in common and could support each other.  One week later we drove to Schilling Manor, just outside of Salina, Kansas.</w:t>
      </w:r>
    </w:p>
    <w:p w14:paraId="67FC5720" w14:textId="77777777" w:rsidR="00E038ED" w:rsidRPr="0060508D" w:rsidRDefault="00E038ED" w:rsidP="00BA7D66">
      <w:pPr>
        <w:pStyle w:val="NoSpacing"/>
      </w:pPr>
    </w:p>
    <w:p w14:paraId="33526A0B" w14:textId="73506233" w:rsidR="00B47DCD" w:rsidRPr="0060508D" w:rsidRDefault="00B47DCD" w:rsidP="00BA7D66">
      <w:pPr>
        <w:pStyle w:val="NoSpacing"/>
      </w:pPr>
      <w:r w:rsidRPr="0060508D">
        <w:t xml:space="preserve">Within a couple of </w:t>
      </w:r>
      <w:r w:rsidR="006F4BB8" w:rsidRPr="0060508D">
        <w:t>weeks,</w:t>
      </w:r>
      <w:r w:rsidR="00E038ED" w:rsidRPr="0060508D">
        <w:t xml:space="preserve"> we</w:t>
      </w:r>
      <w:r w:rsidRPr="0060508D">
        <w:t xml:space="preserve"> knew that we</w:t>
      </w:r>
      <w:r w:rsidR="00E038ED" w:rsidRPr="0060508D">
        <w:t xml:space="preserve"> had made the right decision.  There were about 500 mothers, 2500 children and no dads.  We represented all branches of service, could relate to everyone on the base, and in a matter of weeks, </w:t>
      </w:r>
      <w:r w:rsidRPr="0060508D">
        <w:t xml:space="preserve">had settled into a routine.  The most important time of every day was when the mailman drove down our street.  Would there be a letter with </w:t>
      </w:r>
      <w:r w:rsidRPr="0060508D">
        <w:lastRenderedPageBreak/>
        <w:t xml:space="preserve">the words, “Free mail” written in the top right corner of the envelope?  For some wives, their day ended once the mailman came by. </w:t>
      </w:r>
    </w:p>
    <w:p w14:paraId="140B24A2" w14:textId="77777777" w:rsidR="00B47DCD" w:rsidRPr="0060508D" w:rsidRDefault="00B47DCD" w:rsidP="00BA7D66">
      <w:pPr>
        <w:pStyle w:val="NoSpacing"/>
      </w:pPr>
    </w:p>
    <w:p w14:paraId="485ECE06" w14:textId="4D97EA3E" w:rsidR="00B47DCD" w:rsidRPr="0060508D" w:rsidRDefault="00B47DCD" w:rsidP="00BA7D66">
      <w:pPr>
        <w:pStyle w:val="NoSpacing"/>
      </w:pPr>
      <w:r w:rsidRPr="0060508D">
        <w:t>It also didn’t take long to know what kind of car the Chaplain drove.  No one wanted to see his car during the week, and if we did, we carefully watched to see what street it would turn on to</w:t>
      </w:r>
      <w:r w:rsidR="006D35CA" w:rsidRPr="0060508D">
        <w:t>, praying that it would not be ours</w:t>
      </w:r>
      <w:r w:rsidRPr="0060508D">
        <w:t xml:space="preserve">.  Invariably, </w:t>
      </w:r>
      <w:r w:rsidR="004835B9" w:rsidRPr="0060508D">
        <w:t xml:space="preserve">a few days later </w:t>
      </w:r>
      <w:r w:rsidRPr="0060508D">
        <w:t>a moving van would show up and that family would leave.</w:t>
      </w:r>
    </w:p>
    <w:p w14:paraId="167F1720" w14:textId="77777777" w:rsidR="004835B9" w:rsidRPr="0060508D" w:rsidRDefault="004835B9" w:rsidP="00BA7D66">
      <w:pPr>
        <w:pStyle w:val="NoSpacing"/>
      </w:pPr>
    </w:p>
    <w:p w14:paraId="31405B27" w14:textId="7C350370" w:rsidR="004835B9" w:rsidRPr="0060508D" w:rsidRDefault="004835B9" w:rsidP="00BA7D66">
      <w:pPr>
        <w:pStyle w:val="NoSpacing"/>
      </w:pPr>
      <w:r w:rsidRPr="0060508D">
        <w:t>I didn’t do many of the things that high school seniors did, but I wasn’t discouraged by that.  I did what I could to support my mom and three younger siblings.  I remember how strong my mother was</w:t>
      </w:r>
      <w:r w:rsidR="00D8492A" w:rsidRPr="0060508D">
        <w:t>.  S</w:t>
      </w:r>
      <w:r w:rsidRPr="0060508D">
        <w:t>he was focused on being a mother to the four of us, and acted as a big sister or confidant to the younger wives in our part of the housing area.  One of the things that I did during my dad’s absence was to take my mother out for dinner and a show on her birthday.  I wanted her to know that she was special.  I had saved enough money to pay for the entire evening, but she had to drive since I did not have a license at that time.</w:t>
      </w:r>
    </w:p>
    <w:p w14:paraId="7CEFE449" w14:textId="77777777" w:rsidR="004835B9" w:rsidRPr="0060508D" w:rsidRDefault="004835B9" w:rsidP="00BA7D66">
      <w:pPr>
        <w:pStyle w:val="NoSpacing"/>
      </w:pPr>
    </w:p>
    <w:p w14:paraId="4D517FBF" w14:textId="18FA2443" w:rsidR="004835B9" w:rsidRPr="0060508D" w:rsidRDefault="004835B9" w:rsidP="00BA7D66">
      <w:pPr>
        <w:pStyle w:val="NoSpacing"/>
      </w:pPr>
      <w:r w:rsidRPr="0060508D">
        <w:t xml:space="preserve">One day in March 1970, I came home from school and there was a picture </w:t>
      </w:r>
      <w:r w:rsidR="00F11AAF" w:rsidRPr="0060508D">
        <w:t xml:space="preserve">on a kitchen cabinet </w:t>
      </w:r>
      <w:r w:rsidRPr="0060508D">
        <w:t>of Snoopy sitting on his doghouse, scarf flying in the wind.  The entire picture, Snoopy, doghouse</w:t>
      </w:r>
      <w:r w:rsidR="00F11AAF" w:rsidRPr="0060508D">
        <w:t xml:space="preserve">, cap and scarf were </w:t>
      </w:r>
      <w:r w:rsidR="0034007D" w:rsidRPr="0060508D">
        <w:t>sectioned</w:t>
      </w:r>
      <w:r w:rsidR="00F11AAF" w:rsidRPr="0060508D">
        <w:t xml:space="preserve"> into blocks with the numbers 1-100 </w:t>
      </w:r>
      <w:r w:rsidR="00671EE9" w:rsidRPr="0060508D">
        <w:t>filling each</w:t>
      </w:r>
      <w:r w:rsidR="00F11AAF" w:rsidRPr="0060508D">
        <w:t xml:space="preserve"> block.  I asked mom what it was and she smiled and said that it was a Short-timers calendar.  Dad only had 100 more days before he could come home.  I remember the big hug we shared.  After telling the other children,</w:t>
      </w:r>
      <w:r w:rsidR="00B31518" w:rsidRPr="0060508D">
        <w:t xml:space="preserve"> mom let</w:t>
      </w:r>
      <w:r w:rsidR="00F11AAF" w:rsidRPr="0060508D">
        <w:t xml:space="preserve"> each one of us </w:t>
      </w:r>
      <w:r w:rsidR="0067237E" w:rsidRPr="0060508D">
        <w:t>take turns and</w:t>
      </w:r>
      <w:r w:rsidR="00F11AAF" w:rsidRPr="0060508D">
        <w:t xml:space="preserve"> color in a square</w:t>
      </w:r>
      <w:r w:rsidR="00531C02" w:rsidRPr="0060508D">
        <w:t xml:space="preserve"> each day</w:t>
      </w:r>
      <w:r w:rsidR="00F11AAF" w:rsidRPr="0060508D">
        <w:t>, igniting a small spark of joy that had eluded us for many months.</w:t>
      </w:r>
    </w:p>
    <w:p w14:paraId="125364BD" w14:textId="77777777" w:rsidR="00F11AAF" w:rsidRPr="0060508D" w:rsidRDefault="00F11AAF" w:rsidP="00BA7D66">
      <w:pPr>
        <w:pStyle w:val="NoSpacing"/>
      </w:pPr>
    </w:p>
    <w:p w14:paraId="22D123DE" w14:textId="79EDA302" w:rsidR="00F11AAF" w:rsidRPr="0060508D" w:rsidRDefault="00F11AAF" w:rsidP="00BA7D66">
      <w:pPr>
        <w:pStyle w:val="NoSpacing"/>
      </w:pPr>
      <w:r w:rsidRPr="0060508D">
        <w:t xml:space="preserve">As the </w:t>
      </w:r>
      <w:r w:rsidR="006F4BB8" w:rsidRPr="0060508D">
        <w:t xml:space="preserve">number of </w:t>
      </w:r>
      <w:r w:rsidRPr="0060508D">
        <w:t xml:space="preserve">days until dad’s return got smaller, I thought about </w:t>
      </w:r>
      <w:r w:rsidR="006B533E" w:rsidRPr="0060508D">
        <w:t xml:space="preserve">what had happened to our family in the past year, and how mom endured through it all.  From the car dying on the </w:t>
      </w:r>
      <w:proofErr w:type="gramStart"/>
      <w:r w:rsidR="006B533E" w:rsidRPr="0060508D">
        <w:t>day</w:t>
      </w:r>
      <w:proofErr w:type="gramEnd"/>
      <w:r w:rsidR="006B533E" w:rsidRPr="0060508D">
        <w:t xml:space="preserve"> we took dad to the airport, to handling finances, supporting all four of us children in our activities, maintaining a positive attitude, making decisions on repairs/replacement of items and faithfully writing dad more than </w:t>
      </w:r>
      <w:r w:rsidR="006F4BB8" w:rsidRPr="0060508D">
        <w:t>25</w:t>
      </w:r>
      <w:r w:rsidR="006B533E" w:rsidRPr="0060508D">
        <w:t xml:space="preserve">0 letters during his time in Vietnam.  </w:t>
      </w:r>
    </w:p>
    <w:p w14:paraId="31AC399F" w14:textId="77777777" w:rsidR="006F4BB8" w:rsidRPr="0060508D" w:rsidRDefault="006F4BB8" w:rsidP="00BA7D66">
      <w:pPr>
        <w:pStyle w:val="NoSpacing"/>
      </w:pPr>
    </w:p>
    <w:p w14:paraId="6B3B3190" w14:textId="72C098B0" w:rsidR="00E038ED" w:rsidRPr="0060508D" w:rsidRDefault="006F4BB8" w:rsidP="00BA7D66">
      <w:pPr>
        <w:pStyle w:val="NoSpacing"/>
      </w:pPr>
      <w:r w:rsidRPr="0060508D">
        <w:t>Fortunately, dad came home</w:t>
      </w:r>
      <w:r w:rsidR="004A543D" w:rsidRPr="0060508D">
        <w:t xml:space="preserve">.  It was a year </w:t>
      </w:r>
      <w:r w:rsidR="00EA297E" w:rsidRPr="0060508D">
        <w:t xml:space="preserve">of his life </w:t>
      </w:r>
      <w:r w:rsidR="004A543D" w:rsidRPr="0060508D">
        <w:t>that he would never talk about and it was a year that I hoped I’d never have to go through again.  What I learned was that when the soldier goes to war, his/her entire family goes with him</w:t>
      </w:r>
      <w:r w:rsidR="000A181F" w:rsidRPr="0060508D">
        <w:t>/her</w:t>
      </w:r>
      <w:r w:rsidR="004A543D" w:rsidRPr="0060508D">
        <w:t>.</w:t>
      </w:r>
    </w:p>
    <w:sectPr w:rsidR="00E038ED" w:rsidRPr="006050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D66"/>
    <w:rsid w:val="00016FD4"/>
    <w:rsid w:val="000A181F"/>
    <w:rsid w:val="000C3BE0"/>
    <w:rsid w:val="00132A1D"/>
    <w:rsid w:val="002164CD"/>
    <w:rsid w:val="00277788"/>
    <w:rsid w:val="00285705"/>
    <w:rsid w:val="00302AAA"/>
    <w:rsid w:val="0034007D"/>
    <w:rsid w:val="003B57B9"/>
    <w:rsid w:val="0044027D"/>
    <w:rsid w:val="004653CC"/>
    <w:rsid w:val="004835B9"/>
    <w:rsid w:val="00494F98"/>
    <w:rsid w:val="004A543D"/>
    <w:rsid w:val="004F7991"/>
    <w:rsid w:val="00531C02"/>
    <w:rsid w:val="005D5AF7"/>
    <w:rsid w:val="005F421A"/>
    <w:rsid w:val="0060508D"/>
    <w:rsid w:val="00671EE9"/>
    <w:rsid w:val="0067237E"/>
    <w:rsid w:val="006B533E"/>
    <w:rsid w:val="006D35CA"/>
    <w:rsid w:val="006F4BB8"/>
    <w:rsid w:val="00752123"/>
    <w:rsid w:val="007850E1"/>
    <w:rsid w:val="00785F3E"/>
    <w:rsid w:val="007E1105"/>
    <w:rsid w:val="00813114"/>
    <w:rsid w:val="0092733C"/>
    <w:rsid w:val="00A95012"/>
    <w:rsid w:val="00B31518"/>
    <w:rsid w:val="00B47DCD"/>
    <w:rsid w:val="00B94A52"/>
    <w:rsid w:val="00BA7D66"/>
    <w:rsid w:val="00C71837"/>
    <w:rsid w:val="00CB7CF3"/>
    <w:rsid w:val="00D8492A"/>
    <w:rsid w:val="00DB13F3"/>
    <w:rsid w:val="00DC5179"/>
    <w:rsid w:val="00DE3466"/>
    <w:rsid w:val="00E038ED"/>
    <w:rsid w:val="00E363A1"/>
    <w:rsid w:val="00EA297E"/>
    <w:rsid w:val="00EB630A"/>
    <w:rsid w:val="00EC62F0"/>
    <w:rsid w:val="00F11AAF"/>
    <w:rsid w:val="00F2070C"/>
    <w:rsid w:val="00FA5D1F"/>
    <w:rsid w:val="00FF4500"/>
    <w:rsid w:val="00FF7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74E15"/>
  <w15:chartTrackingRefBased/>
  <w15:docId w15:val="{9CA41745-73F4-4780-8765-5F552611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D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7D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7D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7D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7D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7D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D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D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D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D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7D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7D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7D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7D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7D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D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D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D66"/>
    <w:rPr>
      <w:rFonts w:eastAsiaTheme="majorEastAsia" w:cstheme="majorBidi"/>
      <w:color w:val="272727" w:themeColor="text1" w:themeTint="D8"/>
    </w:rPr>
  </w:style>
  <w:style w:type="paragraph" w:styleId="Title">
    <w:name w:val="Title"/>
    <w:basedOn w:val="Normal"/>
    <w:next w:val="Normal"/>
    <w:link w:val="TitleChar"/>
    <w:uiPriority w:val="10"/>
    <w:qFormat/>
    <w:rsid w:val="00BA7D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D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D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D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D66"/>
    <w:pPr>
      <w:spacing w:before="160"/>
      <w:jc w:val="center"/>
    </w:pPr>
    <w:rPr>
      <w:i/>
      <w:iCs/>
      <w:color w:val="404040" w:themeColor="text1" w:themeTint="BF"/>
    </w:rPr>
  </w:style>
  <w:style w:type="character" w:customStyle="1" w:styleId="QuoteChar">
    <w:name w:val="Quote Char"/>
    <w:basedOn w:val="DefaultParagraphFont"/>
    <w:link w:val="Quote"/>
    <w:uiPriority w:val="29"/>
    <w:rsid w:val="00BA7D66"/>
    <w:rPr>
      <w:i/>
      <w:iCs/>
      <w:color w:val="404040" w:themeColor="text1" w:themeTint="BF"/>
    </w:rPr>
  </w:style>
  <w:style w:type="paragraph" w:styleId="ListParagraph">
    <w:name w:val="List Paragraph"/>
    <w:basedOn w:val="Normal"/>
    <w:uiPriority w:val="34"/>
    <w:qFormat/>
    <w:rsid w:val="00BA7D66"/>
    <w:pPr>
      <w:ind w:left="720"/>
      <w:contextualSpacing/>
    </w:pPr>
  </w:style>
  <w:style w:type="character" w:styleId="IntenseEmphasis">
    <w:name w:val="Intense Emphasis"/>
    <w:basedOn w:val="DefaultParagraphFont"/>
    <w:uiPriority w:val="21"/>
    <w:qFormat/>
    <w:rsid w:val="00BA7D66"/>
    <w:rPr>
      <w:i/>
      <w:iCs/>
      <w:color w:val="2F5496" w:themeColor="accent1" w:themeShade="BF"/>
    </w:rPr>
  </w:style>
  <w:style w:type="paragraph" w:styleId="IntenseQuote">
    <w:name w:val="Intense Quote"/>
    <w:basedOn w:val="Normal"/>
    <w:next w:val="Normal"/>
    <w:link w:val="IntenseQuoteChar"/>
    <w:uiPriority w:val="30"/>
    <w:qFormat/>
    <w:rsid w:val="00BA7D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7D66"/>
    <w:rPr>
      <w:i/>
      <w:iCs/>
      <w:color w:val="2F5496" w:themeColor="accent1" w:themeShade="BF"/>
    </w:rPr>
  </w:style>
  <w:style w:type="character" w:styleId="IntenseReference">
    <w:name w:val="Intense Reference"/>
    <w:basedOn w:val="DefaultParagraphFont"/>
    <w:uiPriority w:val="32"/>
    <w:qFormat/>
    <w:rsid w:val="00BA7D66"/>
    <w:rPr>
      <w:b/>
      <w:bCs/>
      <w:smallCaps/>
      <w:color w:val="2F5496" w:themeColor="accent1" w:themeShade="BF"/>
      <w:spacing w:val="5"/>
    </w:rPr>
  </w:style>
  <w:style w:type="paragraph" w:styleId="NoSpacing">
    <w:name w:val="No Spacing"/>
    <w:uiPriority w:val="1"/>
    <w:qFormat/>
    <w:rsid w:val="00BA7D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1084</TotalTime>
  <Pages>2</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28</cp:revision>
  <dcterms:created xsi:type="dcterms:W3CDTF">2025-12-31T03:52:00Z</dcterms:created>
  <dcterms:modified xsi:type="dcterms:W3CDTF">2026-01-01T01:46:00Z</dcterms:modified>
</cp:coreProperties>
</file>