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87BA" w14:textId="289698EF" w:rsidR="00BF2FEE" w:rsidRDefault="00BF2FEE"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Pr>
          <w:rFonts w:ascii="Segoe UI" w:eastAsia="Times New Roman" w:hAnsi="Segoe UI" w:cs="Segoe UI"/>
          <w:color w:val="0D0D0D"/>
          <w:kern w:val="0"/>
          <w14:ligatures w14:val="none"/>
        </w:rPr>
        <w:tab/>
      </w:r>
      <w:r>
        <w:rPr>
          <w:rFonts w:ascii="Segoe UI" w:eastAsia="Times New Roman" w:hAnsi="Segoe UI" w:cs="Segoe UI"/>
          <w:color w:val="0D0D0D"/>
          <w:kern w:val="0"/>
          <w14:ligatures w14:val="none"/>
        </w:rPr>
        <w:tab/>
      </w:r>
      <w:r>
        <w:rPr>
          <w:rFonts w:ascii="Segoe UI" w:eastAsia="Times New Roman" w:hAnsi="Segoe UI" w:cs="Segoe UI"/>
          <w:color w:val="0D0D0D"/>
          <w:kern w:val="0"/>
          <w14:ligatures w14:val="none"/>
        </w:rPr>
        <w:tab/>
      </w:r>
      <w:r>
        <w:rPr>
          <w:rFonts w:ascii="Segoe UI" w:eastAsia="Times New Roman" w:hAnsi="Segoe UI" w:cs="Segoe UI"/>
          <w:color w:val="0D0D0D"/>
          <w:kern w:val="0"/>
          <w14:ligatures w14:val="none"/>
        </w:rPr>
        <w:tab/>
        <w:t>Surviving to Becoming</w:t>
      </w:r>
    </w:p>
    <w:p w14:paraId="00F39A2A" w14:textId="7FD74705"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 grew up in the projects where sirens were background music and shouting through thin walls was just part of the night air. Crime, drugs, alcohol, dysfunction — that wasn’t chaos to me. That was normal. That was childhood. You don’t question your world when you’re small. You just learn how to survive inside it.</w:t>
      </w:r>
    </w:p>
    <w:p w14:paraId="1C6DE246" w14:textId="6A30B852"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I didn’t know I was poor. I didn’t know I was growing up in something people whispered about or pitied. </w:t>
      </w:r>
      <w:r w:rsidR="005557F2">
        <w:rPr>
          <w:rFonts w:ascii="Segoe UI" w:eastAsia="Times New Roman" w:hAnsi="Segoe UI" w:cs="Segoe UI"/>
          <w:color w:val="0D0D0D"/>
          <w:kern w:val="0"/>
          <w14:ligatures w14:val="none"/>
        </w:rPr>
        <w:t>I just knew</w:t>
      </w:r>
      <w:r w:rsidRPr="00576B07">
        <w:rPr>
          <w:rFonts w:ascii="Segoe UI" w:eastAsia="Times New Roman" w:hAnsi="Segoe UI" w:cs="Segoe UI"/>
          <w:color w:val="0D0D0D"/>
          <w:kern w:val="0"/>
          <w14:ligatures w14:val="none"/>
        </w:rPr>
        <w:t xml:space="preserve"> the sounds of arguments through </w:t>
      </w:r>
      <w:r w:rsidR="00F763CB">
        <w:rPr>
          <w:rFonts w:ascii="Segoe UI" w:eastAsia="Times New Roman" w:hAnsi="Segoe UI" w:cs="Segoe UI"/>
          <w:color w:val="0D0D0D"/>
          <w:kern w:val="0"/>
          <w14:ligatures w14:val="none"/>
        </w:rPr>
        <w:t>walls</w:t>
      </w:r>
      <w:r w:rsidRPr="00576B07">
        <w:rPr>
          <w:rFonts w:ascii="Segoe UI" w:eastAsia="Times New Roman" w:hAnsi="Segoe UI" w:cs="Segoe UI"/>
          <w:color w:val="0D0D0D"/>
          <w:kern w:val="0"/>
          <w14:ligatures w14:val="none"/>
        </w:rPr>
        <w:t xml:space="preserve">, the way you learned to read a room </w:t>
      </w:r>
      <w:r w:rsidR="00F763CB">
        <w:rPr>
          <w:rFonts w:ascii="Segoe UI" w:eastAsia="Times New Roman" w:hAnsi="Segoe UI" w:cs="Segoe UI"/>
          <w:color w:val="0D0D0D"/>
          <w:kern w:val="0"/>
          <w14:ligatures w14:val="none"/>
        </w:rPr>
        <w:t xml:space="preserve">quickly </w:t>
      </w:r>
      <w:r w:rsidRPr="00576B07">
        <w:rPr>
          <w:rFonts w:ascii="Segoe UI" w:eastAsia="Times New Roman" w:hAnsi="Segoe UI" w:cs="Segoe UI"/>
          <w:color w:val="0D0D0D"/>
          <w:kern w:val="0"/>
          <w14:ligatures w14:val="none"/>
        </w:rPr>
        <w:t>so you’d know whether to speak or stay quiet. Survival becomes instinct before you even know the word.</w:t>
      </w:r>
    </w:p>
    <w:p w14:paraId="3E8E66EE" w14:textId="77777777"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At school, kids were surprised when they found out where I lived.</w:t>
      </w:r>
      <w:r w:rsidRPr="00576B07">
        <w:rPr>
          <w:rFonts w:ascii="Segoe UI" w:eastAsia="Times New Roman" w:hAnsi="Segoe UI" w:cs="Segoe UI"/>
          <w:color w:val="0D0D0D"/>
          <w:kern w:val="0"/>
          <w14:ligatures w14:val="none"/>
        </w:rPr>
        <w:br/>
        <w:t>“You live </w:t>
      </w:r>
      <w:r w:rsidRPr="00576B07">
        <w:rPr>
          <w:rFonts w:ascii="Segoe UI" w:eastAsia="Times New Roman" w:hAnsi="Segoe UI" w:cs="Segoe UI"/>
          <w:i/>
          <w:iCs/>
          <w:color w:val="0D0D0D"/>
          <w:kern w:val="0"/>
          <w14:ligatures w14:val="none"/>
        </w:rPr>
        <w:t>there</w:t>
      </w:r>
      <w:r w:rsidRPr="00576B07">
        <w:rPr>
          <w:rFonts w:ascii="Segoe UI" w:eastAsia="Times New Roman" w:hAnsi="Segoe UI" w:cs="Segoe UI"/>
          <w:color w:val="0D0D0D"/>
          <w:kern w:val="0"/>
          <w14:ligatures w14:val="none"/>
        </w:rPr>
        <w:t>?” they’d ask, eyes wide.</w:t>
      </w:r>
      <w:r w:rsidRPr="00576B07">
        <w:rPr>
          <w:rFonts w:ascii="Segoe UI" w:eastAsia="Times New Roman" w:hAnsi="Segoe UI" w:cs="Segoe UI"/>
          <w:color w:val="0D0D0D"/>
          <w:kern w:val="0"/>
          <w14:ligatures w14:val="none"/>
        </w:rPr>
        <w:br/>
        <w:t>“But you’re clean. You have nice clothes.”</w:t>
      </w:r>
    </w:p>
    <w:p w14:paraId="780F9315" w14:textId="4A4BC222"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I didn’t understand it at first — like they expected me to look dirty, torn, broken on the outside the way they imagined my life must be on the inside. Looking okay was protection. Looking okay was the only way I knew how to tell the </w:t>
      </w:r>
      <w:r w:rsidR="00716886" w:rsidRPr="00576B07">
        <w:rPr>
          <w:rFonts w:ascii="Segoe UI" w:eastAsia="Times New Roman" w:hAnsi="Segoe UI" w:cs="Segoe UI"/>
          <w:color w:val="0D0D0D"/>
          <w:kern w:val="0"/>
          <w14:ligatures w14:val="none"/>
        </w:rPr>
        <w:t>world;</w:t>
      </w:r>
      <w:r w:rsidRPr="00576B07">
        <w:rPr>
          <w:rFonts w:ascii="Segoe UI" w:eastAsia="Times New Roman" w:hAnsi="Segoe UI" w:cs="Segoe UI"/>
          <w:color w:val="0D0D0D"/>
          <w:kern w:val="0"/>
          <w14:ligatures w14:val="none"/>
        </w:rPr>
        <w:t> </w:t>
      </w:r>
      <w:r w:rsidRPr="00576B07">
        <w:rPr>
          <w:rFonts w:ascii="Segoe UI" w:eastAsia="Times New Roman" w:hAnsi="Segoe UI" w:cs="Segoe UI"/>
          <w:i/>
          <w:iCs/>
          <w:color w:val="0D0D0D"/>
          <w:kern w:val="0"/>
          <w14:ligatures w14:val="none"/>
        </w:rPr>
        <w:t>I am more than where I come from.</w:t>
      </w:r>
    </w:p>
    <w:p w14:paraId="35C21408" w14:textId="4C6FE90B"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Trauma didn’t arrive in my life like a storm. It was there before I </w:t>
      </w:r>
      <w:r w:rsidR="00666BC9">
        <w:rPr>
          <w:rFonts w:ascii="Segoe UI" w:eastAsia="Times New Roman" w:hAnsi="Segoe UI" w:cs="Segoe UI"/>
          <w:color w:val="0D0D0D"/>
          <w:kern w:val="0"/>
          <w14:ligatures w14:val="none"/>
        </w:rPr>
        <w:t>could even talk</w:t>
      </w:r>
      <w:r w:rsidRPr="00576B07">
        <w:rPr>
          <w:rFonts w:ascii="Segoe UI" w:eastAsia="Times New Roman" w:hAnsi="Segoe UI" w:cs="Segoe UI"/>
          <w:color w:val="0D0D0D"/>
          <w:kern w:val="0"/>
          <w14:ligatures w14:val="none"/>
        </w:rPr>
        <w:t>, before I had memories, before I even knew what safety was supposed to feel like.</w:t>
      </w:r>
    </w:p>
    <w:p w14:paraId="71873B9D" w14:textId="130256D4"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 learned early that being seen could be dangerous. That attention didn’t always mean love. That sometimes the safest thing a child can do is become small — smaller than her voice, smaller than her needs.</w:t>
      </w:r>
    </w:p>
    <w:p w14:paraId="6C06E587" w14:textId="47CAA9F3" w:rsidR="00576B07" w:rsidRPr="00576B07" w:rsidRDefault="00716886"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So,</w:t>
      </w:r>
      <w:r w:rsidR="00576B07" w:rsidRPr="00576B07">
        <w:rPr>
          <w:rFonts w:ascii="Segoe UI" w:eastAsia="Times New Roman" w:hAnsi="Segoe UI" w:cs="Segoe UI"/>
          <w:color w:val="0D0D0D"/>
          <w:kern w:val="0"/>
          <w14:ligatures w14:val="none"/>
        </w:rPr>
        <w:t xml:space="preserve"> I did.</w:t>
      </w:r>
    </w:p>
    <w:p w14:paraId="5FA050AC" w14:textId="7433F54D"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 learned how to disappear while still sitting in the room. How to stay quiet even when my mind was loud. How to make myself easy. Invisible. Good.</w:t>
      </w:r>
    </w:p>
    <w:p w14:paraId="2443AE3A"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When you grow up like that, you don’t call it survival. You call it normal.</w:t>
      </w:r>
    </w:p>
    <w:p w14:paraId="4950BF8B"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Joining the military was the first time I realized the world was bigger than the blocks I grew up on.</w:t>
      </w:r>
    </w:p>
    <w:p w14:paraId="39D11921"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Before that, life had always felt small. Small rooms. Small expectations. Small versions of myself. The projects teach you how to live contained — contained emotions, contained </w:t>
      </w:r>
      <w:r w:rsidRPr="00576B07">
        <w:rPr>
          <w:rFonts w:ascii="Segoe UI" w:eastAsia="Times New Roman" w:hAnsi="Segoe UI" w:cs="Segoe UI"/>
          <w:color w:val="0D0D0D"/>
          <w:kern w:val="0"/>
          <w14:ligatures w14:val="none"/>
        </w:rPr>
        <w:lastRenderedPageBreak/>
        <w:t>dreams, contained voice. You learn not to take up space because space was never really yours to take.</w:t>
      </w:r>
    </w:p>
    <w:p w14:paraId="25BDD477"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But the day I left, something inside me cracked open.</w:t>
      </w:r>
    </w:p>
    <w:p w14:paraId="7E8CAC06" w14:textId="2D966A41"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It wasn’t courage exactly. It was more like </w:t>
      </w:r>
      <w:r w:rsidRPr="00576B07">
        <w:rPr>
          <w:rFonts w:ascii="Segoe UI" w:eastAsia="Times New Roman" w:hAnsi="Segoe UI" w:cs="Segoe UI"/>
          <w:i/>
          <w:iCs/>
          <w:color w:val="0D0D0D"/>
          <w:kern w:val="0"/>
          <w14:ligatures w14:val="none"/>
        </w:rPr>
        <w:t>escape mixed with hope.</w:t>
      </w:r>
      <w:r w:rsidRPr="00576B07">
        <w:rPr>
          <w:rFonts w:ascii="Segoe UI" w:eastAsia="Times New Roman" w:hAnsi="Segoe UI" w:cs="Segoe UI"/>
          <w:color w:val="0D0D0D"/>
          <w:kern w:val="0"/>
          <w14:ligatures w14:val="none"/>
        </w:rPr>
        <w:t xml:space="preserve"> I didn’t join because I was fearless. I joined because I wanted out. Out of the noise. Out of the patterns. Out of the </w:t>
      </w:r>
      <w:r w:rsidR="00AD347F">
        <w:rPr>
          <w:rFonts w:ascii="Segoe UI" w:eastAsia="Times New Roman" w:hAnsi="Segoe UI" w:cs="Segoe UI"/>
          <w:color w:val="0D0D0D"/>
          <w:kern w:val="0"/>
          <w14:ligatures w14:val="none"/>
        </w:rPr>
        <w:t xml:space="preserve">chaos.  </w:t>
      </w:r>
    </w:p>
    <w:p w14:paraId="75B0575D"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The military showed me a new world, but it also awakened old wounds. I thought my trauma began there. I convinced myself the military broke me. It took years — and therapy — to realize: the military didn’t create my wounds. It recognized them. It spoke their language. It touched places that were already bruised.</w:t>
      </w:r>
    </w:p>
    <w:p w14:paraId="39728994"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 thought I was going to therapy to talk about what happened to me as an adult. That’s what I told myself.</w:t>
      </w:r>
    </w:p>
    <w:p w14:paraId="7A14CD80" w14:textId="6451A88B"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The room was quiet in a way that felt unfamiliar. Not the tense quiet I grew up with —. This quiet was </w:t>
      </w:r>
      <w:r w:rsidR="003D54EF">
        <w:rPr>
          <w:rFonts w:ascii="Segoe UI" w:eastAsia="Times New Roman" w:hAnsi="Segoe UI" w:cs="Segoe UI"/>
          <w:color w:val="0D0D0D"/>
          <w:kern w:val="0"/>
          <w14:ligatures w14:val="none"/>
        </w:rPr>
        <w:t>p</w:t>
      </w:r>
      <w:r w:rsidRPr="00576B07">
        <w:rPr>
          <w:rFonts w:ascii="Segoe UI" w:eastAsia="Times New Roman" w:hAnsi="Segoe UI" w:cs="Segoe UI"/>
          <w:color w:val="0D0D0D"/>
          <w:kern w:val="0"/>
          <w14:ligatures w14:val="none"/>
        </w:rPr>
        <w:t>atient. Waiting. And somehow that made it harder to breathe.</w:t>
      </w:r>
    </w:p>
    <w:p w14:paraId="0B1CA66F" w14:textId="77777777"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She asked me a simple question: </w:t>
      </w:r>
      <w:r w:rsidRPr="00576B07">
        <w:rPr>
          <w:rFonts w:ascii="Segoe UI" w:eastAsia="Times New Roman" w:hAnsi="Segoe UI" w:cs="Segoe UI"/>
          <w:i/>
          <w:iCs/>
          <w:color w:val="0D0D0D"/>
          <w:kern w:val="0"/>
          <w14:ligatures w14:val="none"/>
        </w:rPr>
        <w:t>“When did you first start feeling this way?”</w:t>
      </w:r>
    </w:p>
    <w:p w14:paraId="65299869" w14:textId="77777777"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 opened my mouth to talk about adulthood, about relationships, about recent pain. But instead, something unexpected rose up:</w:t>
      </w:r>
      <w:r w:rsidRPr="00576B07">
        <w:rPr>
          <w:rFonts w:ascii="Segoe UI" w:eastAsia="Times New Roman" w:hAnsi="Segoe UI" w:cs="Segoe UI"/>
          <w:color w:val="0D0D0D"/>
          <w:kern w:val="0"/>
          <w14:ligatures w14:val="none"/>
        </w:rPr>
        <w:br/>
        <w:t>“…I think I’ve always felt this way.”</w:t>
      </w:r>
    </w:p>
    <w:p w14:paraId="07C8D4CE" w14:textId="3AD23284"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The words hung in the air</w:t>
      </w:r>
      <w:r w:rsidR="003D54EF">
        <w:rPr>
          <w:rFonts w:ascii="Segoe UI" w:eastAsia="Times New Roman" w:hAnsi="Segoe UI" w:cs="Segoe UI"/>
          <w:color w:val="0D0D0D"/>
          <w:kern w:val="0"/>
          <w14:ligatures w14:val="none"/>
        </w:rPr>
        <w:t xml:space="preserve">. </w:t>
      </w:r>
      <w:r w:rsidRPr="00576B07">
        <w:rPr>
          <w:rFonts w:ascii="Segoe UI" w:eastAsia="Times New Roman" w:hAnsi="Segoe UI" w:cs="Segoe UI"/>
          <w:color w:val="0D0D0D"/>
          <w:kern w:val="0"/>
          <w14:ligatures w14:val="none"/>
        </w:rPr>
        <w:t xml:space="preserve"> And before I understood what was happening, I started talking — about things I had never said out loud. About memories I had </w:t>
      </w:r>
      <w:r w:rsidR="00F54220">
        <w:rPr>
          <w:rFonts w:ascii="Segoe UI" w:eastAsia="Times New Roman" w:hAnsi="Segoe UI" w:cs="Segoe UI"/>
          <w:color w:val="0D0D0D"/>
          <w:kern w:val="0"/>
          <w14:ligatures w14:val="none"/>
        </w:rPr>
        <w:t>buried deep down</w:t>
      </w:r>
      <w:r w:rsidRPr="00576B07">
        <w:rPr>
          <w:rFonts w:ascii="Segoe UI" w:eastAsia="Times New Roman" w:hAnsi="Segoe UI" w:cs="Segoe UI"/>
          <w:color w:val="0D0D0D"/>
          <w:kern w:val="0"/>
          <w14:ligatures w14:val="none"/>
        </w:rPr>
        <w:t>. About feelings I had spent a lifetime outrunning.</w:t>
      </w:r>
    </w:p>
    <w:p w14:paraId="3E98A273" w14:textId="456C4F4F"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That was the moment I realized something that changed everything: I wasn’t falling apart. I was finally telling </w:t>
      </w:r>
      <w:r w:rsidR="00F54220">
        <w:rPr>
          <w:rFonts w:ascii="Segoe UI" w:eastAsia="Times New Roman" w:hAnsi="Segoe UI" w:cs="Segoe UI"/>
          <w:color w:val="0D0D0D"/>
          <w:kern w:val="0"/>
          <w14:ligatures w14:val="none"/>
        </w:rPr>
        <w:t>my truth</w:t>
      </w:r>
      <w:r w:rsidRPr="00576B07">
        <w:rPr>
          <w:rFonts w:ascii="Segoe UI" w:eastAsia="Times New Roman" w:hAnsi="Segoe UI" w:cs="Segoe UI"/>
          <w:color w:val="0D0D0D"/>
          <w:kern w:val="0"/>
          <w14:ligatures w14:val="none"/>
        </w:rPr>
        <w:t>.</w:t>
      </w:r>
    </w:p>
    <w:p w14:paraId="43298B4A" w14:textId="51F748B9"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No one tells you that healing comes with grief.</w:t>
      </w:r>
      <w:r w:rsidR="00F54220">
        <w:rPr>
          <w:rFonts w:ascii="Segoe UI" w:eastAsia="Times New Roman" w:hAnsi="Segoe UI" w:cs="Segoe UI"/>
          <w:color w:val="0D0D0D"/>
          <w:kern w:val="0"/>
          <w14:ligatures w14:val="none"/>
        </w:rPr>
        <w:t xml:space="preserve">  </w:t>
      </w:r>
      <w:r w:rsidRPr="00576B07">
        <w:rPr>
          <w:rFonts w:ascii="Segoe UI" w:eastAsia="Times New Roman" w:hAnsi="Segoe UI" w:cs="Segoe UI"/>
          <w:color w:val="0D0D0D"/>
          <w:kern w:val="0"/>
          <w14:ligatures w14:val="none"/>
        </w:rPr>
        <w:t>Because that’s what it is — mourning. Not for someone who died, but for someone who never got to fully live.</w:t>
      </w:r>
    </w:p>
    <w:p w14:paraId="2BD1702C" w14:textId="7D32225E"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When I started telling the truth about my life, I thought I’d feel relief. I thought honesty would </w:t>
      </w:r>
      <w:r w:rsidR="00AB3042">
        <w:rPr>
          <w:rFonts w:ascii="Segoe UI" w:eastAsia="Times New Roman" w:hAnsi="Segoe UI" w:cs="Segoe UI"/>
          <w:color w:val="0D0D0D"/>
          <w:kern w:val="0"/>
          <w14:ligatures w14:val="none"/>
        </w:rPr>
        <w:t xml:space="preserve">lift the pressure I’d been carrying around for years. </w:t>
      </w:r>
      <w:r w:rsidRPr="00576B07">
        <w:rPr>
          <w:rFonts w:ascii="Segoe UI" w:eastAsia="Times New Roman" w:hAnsi="Segoe UI" w:cs="Segoe UI"/>
          <w:color w:val="0D0D0D"/>
          <w:kern w:val="0"/>
          <w14:ligatures w14:val="none"/>
        </w:rPr>
        <w:t>Instead, I felt sadness. The kind that reminded me of the girl I used to be.</w:t>
      </w:r>
    </w:p>
    <w:p w14:paraId="1CC91D1B"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She wasn’t dramatic. She wasn’t weak. She wasn’t broken. She was small. She was scared. She was doing her best in a world that never taught her how to feel safe.</w:t>
      </w:r>
    </w:p>
    <w:p w14:paraId="6A6E5578"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lastRenderedPageBreak/>
        <w:t>Grieving her doesn’t mean I’m stuck in the past. It means I finally love the child I once was. And maybe healing isn’t about leaving her behind. Maybe it’s about finally turning around… kneeling down… and saying the words she waited her whole life to hear:</w:t>
      </w:r>
    </w:p>
    <w:p w14:paraId="25D1D36F" w14:textId="77777777"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i/>
          <w:iCs/>
          <w:color w:val="0D0D0D"/>
          <w:kern w:val="0"/>
          <w14:ligatures w14:val="none"/>
        </w:rPr>
        <w:t>You didn’t deserve what happened to you. You weren’t too much. You weren’t not enough. You were a child. And I love you.</w:t>
      </w:r>
    </w:p>
    <w:p w14:paraId="77A6C23C" w14:textId="6A23A46F"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For most of my life, I thought I was someone I had to fix. Not someone to know. Not someone to understand. Someone </w:t>
      </w:r>
      <w:r w:rsidR="00785EDA">
        <w:rPr>
          <w:rFonts w:ascii="Segoe UI" w:eastAsia="Times New Roman" w:hAnsi="Segoe UI" w:cs="Segoe UI"/>
          <w:color w:val="0D0D0D"/>
          <w:kern w:val="0"/>
          <w14:ligatures w14:val="none"/>
        </w:rPr>
        <w:t>who was broken</w:t>
      </w:r>
      <w:r w:rsidRPr="00576B07">
        <w:rPr>
          <w:rFonts w:ascii="Segoe UI" w:eastAsia="Times New Roman" w:hAnsi="Segoe UI" w:cs="Segoe UI"/>
          <w:color w:val="0D0D0D"/>
          <w:kern w:val="0"/>
          <w14:ligatures w14:val="none"/>
        </w:rPr>
        <w:t>.</w:t>
      </w:r>
    </w:p>
    <w:p w14:paraId="53767C1F" w14:textId="74A5047F"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Somewhere along the way — slowly, I started noticing something: I wasn’t becoming someone new. I was uncovering someone who had been there all along.</w:t>
      </w:r>
    </w:p>
    <w:p w14:paraId="0D97449B" w14:textId="09CDD3FD"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The woman I’m becoming is patient where I used to be harsh. Curious where I used to be ashamed. Tender where I used to be critical. She doesn’t hate the girl I was. She understands her.</w:t>
      </w:r>
    </w:p>
    <w:p w14:paraId="7F2FA288" w14:textId="6FCE4604"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The woman I’m becoming knows strength is telling</w:t>
      </w:r>
      <w:r w:rsidR="003169E4">
        <w:rPr>
          <w:rFonts w:ascii="Segoe UI" w:eastAsia="Times New Roman" w:hAnsi="Segoe UI" w:cs="Segoe UI"/>
          <w:color w:val="0D0D0D"/>
          <w:kern w:val="0"/>
          <w14:ligatures w14:val="none"/>
        </w:rPr>
        <w:t xml:space="preserve"> your truth</w:t>
      </w:r>
      <w:r w:rsidRPr="00576B07">
        <w:rPr>
          <w:rFonts w:ascii="Segoe UI" w:eastAsia="Times New Roman" w:hAnsi="Segoe UI" w:cs="Segoe UI"/>
          <w:color w:val="0D0D0D"/>
          <w:kern w:val="0"/>
          <w14:ligatures w14:val="none"/>
        </w:rPr>
        <w:t>. Strength is staying. Strength is letting yourself be seen — even if your voice shakes when you speak. And she knows that you are allowed to live.</w:t>
      </w:r>
    </w:p>
    <w:p w14:paraId="6E268E8D"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If you’re reading this and you’re tired — I see you.</w:t>
      </w:r>
    </w:p>
    <w:p w14:paraId="5837AC7C"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Not the kind of tired sleep fixes. The kind that lives in your bones. I know that tired. I know what it’s like to move through life smiling on the outside while your insides feel like they’re holding their breath. I know what it’s like to think survival is just who you are.</w:t>
      </w:r>
    </w:p>
    <w:p w14:paraId="6AE0F539"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If that’s you, I want you to hear something I wish someone had told me years ago: There is nothing wrong with you. You are not broken. You are not weak. You are not failing at life. You adapted. You survived.</w:t>
      </w:r>
    </w:p>
    <w:p w14:paraId="532C864A" w14:textId="77777777" w:rsidR="00576B07" w:rsidRPr="00576B07" w:rsidRDefault="00576B07" w:rsidP="00576B07">
      <w:pPr>
        <w:shd w:val="clear" w:color="auto" w:fill="FFFFFF"/>
        <w:spacing w:beforeAutospacing="1" w:after="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Surviving is not where your story has to end. You are allowed to want more. More calm. More softness. More joy. More you. Your story matters because </w:t>
      </w:r>
      <w:r w:rsidRPr="00576B07">
        <w:rPr>
          <w:rFonts w:ascii="Segoe UI" w:eastAsia="Times New Roman" w:hAnsi="Segoe UI" w:cs="Segoe UI"/>
          <w:i/>
          <w:iCs/>
          <w:color w:val="0D0D0D"/>
          <w:kern w:val="0"/>
          <w14:ligatures w14:val="none"/>
        </w:rPr>
        <w:t>you</w:t>
      </w:r>
      <w:r w:rsidRPr="00576B07">
        <w:rPr>
          <w:rFonts w:ascii="Segoe UI" w:eastAsia="Times New Roman" w:hAnsi="Segoe UI" w:cs="Segoe UI"/>
          <w:color w:val="0D0D0D"/>
          <w:kern w:val="0"/>
          <w14:ligatures w14:val="none"/>
        </w:rPr>
        <w:t> matter. And even if no one told you that when you were younger, it is not too late for your life to change its tone.</w:t>
      </w:r>
    </w:p>
    <w:p w14:paraId="6E28A503" w14:textId="77777777" w:rsid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You are still here. And being here means your story is still being written.</w:t>
      </w:r>
    </w:p>
    <w:p w14:paraId="4C83EDFD"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 xml:space="preserve">I am not the same person I was when I first learned to hide. I am not the same person who grew up believing silence was safety, that love had to be earned, or that my voice </w:t>
      </w:r>
      <w:r w:rsidRPr="00576B07">
        <w:rPr>
          <w:rFonts w:ascii="Segoe UI" w:eastAsia="Times New Roman" w:hAnsi="Segoe UI" w:cs="Segoe UI"/>
          <w:color w:val="0D0D0D"/>
          <w:kern w:val="0"/>
          <w14:ligatures w14:val="none"/>
        </w:rPr>
        <w:lastRenderedPageBreak/>
        <w:t>didn’t matter. I carry those parts of me still — the girl who survived, the woman who fought — but I carry them with gentleness now, not judgment.</w:t>
      </w:r>
    </w:p>
    <w:p w14:paraId="7C4DD182" w14:textId="25B2A73A"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I have learned that strength is not about armor. It is about showing up</w:t>
      </w:r>
      <w:r w:rsidR="00201861">
        <w:rPr>
          <w:rFonts w:ascii="Segoe UI" w:eastAsia="Times New Roman" w:hAnsi="Segoe UI" w:cs="Segoe UI"/>
          <w:color w:val="0D0D0D"/>
          <w:kern w:val="0"/>
          <w14:ligatures w14:val="none"/>
        </w:rPr>
        <w:t xml:space="preserve"> </w:t>
      </w:r>
      <w:r w:rsidRPr="00576B07">
        <w:rPr>
          <w:rFonts w:ascii="Segoe UI" w:eastAsia="Times New Roman" w:hAnsi="Segoe UI" w:cs="Segoe UI"/>
          <w:color w:val="0D0D0D"/>
          <w:kern w:val="0"/>
          <w14:ligatures w14:val="none"/>
        </w:rPr>
        <w:t>and letting the world see you anyway. I have learned that peace is not a destination; it is a series of choices, to feel, to exist. I have learned that joy can coexist with scars.</w:t>
      </w:r>
    </w:p>
    <w:p w14:paraId="506B56D2" w14:textId="461FE639"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This story does not end here. I am still becoming. Still learning. Still claiming the life I always deserved, and letting myself rest in it. The past is part of me, yes — but it does not define me. And the future is mine to shape, in small moments.</w:t>
      </w:r>
    </w:p>
    <w:p w14:paraId="40EE9406" w14:textId="56450343"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To anyone still surviving: may you see yourself as I am learning to see myself — strong, worthy, and alive. May you feel that peace can exist for you, however slowly, and may you carry your story forward with courage, love, and tenderness for the girl and woman you are becoming.</w:t>
      </w:r>
    </w:p>
    <w:p w14:paraId="1BB18CF0" w14:textId="77777777" w:rsidR="00576B07" w:rsidRPr="00576B07" w:rsidRDefault="00576B07" w:rsidP="00576B07">
      <w:pPr>
        <w:shd w:val="clear" w:color="auto" w:fill="FFFFFF"/>
        <w:spacing w:before="100" w:beforeAutospacing="1" w:after="100" w:afterAutospacing="1" w:line="240" w:lineRule="auto"/>
        <w:rPr>
          <w:rFonts w:ascii="Segoe UI" w:eastAsia="Times New Roman" w:hAnsi="Segoe UI" w:cs="Segoe UI"/>
          <w:color w:val="0D0D0D"/>
          <w:kern w:val="0"/>
          <w14:ligatures w14:val="none"/>
        </w:rPr>
      </w:pPr>
      <w:r w:rsidRPr="00576B07">
        <w:rPr>
          <w:rFonts w:ascii="Segoe UI" w:eastAsia="Times New Roman" w:hAnsi="Segoe UI" w:cs="Segoe UI"/>
          <w:color w:val="0D0D0D"/>
          <w:kern w:val="0"/>
          <w14:ligatures w14:val="none"/>
        </w:rPr>
        <w:t>This is the life I have. This is the life I choose. And every breath I take is a reminder: I am here. I am whole. I am enough.</w:t>
      </w:r>
    </w:p>
    <w:p w14:paraId="706D748E" w14:textId="3D10793C" w:rsidR="00DF714B" w:rsidRPr="00576B07" w:rsidRDefault="00DF714B" w:rsidP="00576B07"/>
    <w:sectPr w:rsidR="00DF714B" w:rsidRPr="00576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71"/>
    <w:rsid w:val="00045359"/>
    <w:rsid w:val="00072BCA"/>
    <w:rsid w:val="0010216B"/>
    <w:rsid w:val="0013226B"/>
    <w:rsid w:val="00190A52"/>
    <w:rsid w:val="00201861"/>
    <w:rsid w:val="002F5FB9"/>
    <w:rsid w:val="003169E4"/>
    <w:rsid w:val="00324971"/>
    <w:rsid w:val="003D54EF"/>
    <w:rsid w:val="0047327D"/>
    <w:rsid w:val="005557F2"/>
    <w:rsid w:val="00576B07"/>
    <w:rsid w:val="00666BC9"/>
    <w:rsid w:val="00716886"/>
    <w:rsid w:val="00785EDA"/>
    <w:rsid w:val="00812571"/>
    <w:rsid w:val="009812F5"/>
    <w:rsid w:val="00AB3042"/>
    <w:rsid w:val="00AD347F"/>
    <w:rsid w:val="00B07F72"/>
    <w:rsid w:val="00BF2FEE"/>
    <w:rsid w:val="00D12790"/>
    <w:rsid w:val="00D86253"/>
    <w:rsid w:val="00DA1806"/>
    <w:rsid w:val="00DF714B"/>
    <w:rsid w:val="00F54220"/>
    <w:rsid w:val="00F763CB"/>
    <w:rsid w:val="00FC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EA75"/>
  <w15:chartTrackingRefBased/>
  <w15:docId w15:val="{AC3CD7F1-5693-46BA-B052-4FA7920B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571"/>
    <w:rPr>
      <w:rFonts w:eastAsiaTheme="majorEastAsia" w:cstheme="majorBidi"/>
      <w:color w:val="272727" w:themeColor="text1" w:themeTint="D8"/>
    </w:rPr>
  </w:style>
  <w:style w:type="paragraph" w:styleId="Title">
    <w:name w:val="Title"/>
    <w:basedOn w:val="Normal"/>
    <w:next w:val="Normal"/>
    <w:link w:val="TitleChar"/>
    <w:uiPriority w:val="10"/>
    <w:qFormat/>
    <w:rsid w:val="00812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571"/>
    <w:pPr>
      <w:spacing w:before="160"/>
      <w:jc w:val="center"/>
    </w:pPr>
    <w:rPr>
      <w:i/>
      <w:iCs/>
      <w:color w:val="404040" w:themeColor="text1" w:themeTint="BF"/>
    </w:rPr>
  </w:style>
  <w:style w:type="character" w:customStyle="1" w:styleId="QuoteChar">
    <w:name w:val="Quote Char"/>
    <w:basedOn w:val="DefaultParagraphFont"/>
    <w:link w:val="Quote"/>
    <w:uiPriority w:val="29"/>
    <w:rsid w:val="00812571"/>
    <w:rPr>
      <w:i/>
      <w:iCs/>
      <w:color w:val="404040" w:themeColor="text1" w:themeTint="BF"/>
    </w:rPr>
  </w:style>
  <w:style w:type="paragraph" w:styleId="ListParagraph">
    <w:name w:val="List Paragraph"/>
    <w:basedOn w:val="Normal"/>
    <w:uiPriority w:val="34"/>
    <w:qFormat/>
    <w:rsid w:val="00812571"/>
    <w:pPr>
      <w:ind w:left="720"/>
      <w:contextualSpacing/>
    </w:pPr>
  </w:style>
  <w:style w:type="character" w:styleId="IntenseEmphasis">
    <w:name w:val="Intense Emphasis"/>
    <w:basedOn w:val="DefaultParagraphFont"/>
    <w:uiPriority w:val="21"/>
    <w:qFormat/>
    <w:rsid w:val="00812571"/>
    <w:rPr>
      <w:i/>
      <w:iCs/>
      <w:color w:val="2F5496" w:themeColor="accent1" w:themeShade="BF"/>
    </w:rPr>
  </w:style>
  <w:style w:type="paragraph" w:styleId="IntenseQuote">
    <w:name w:val="Intense Quote"/>
    <w:basedOn w:val="Normal"/>
    <w:next w:val="Normal"/>
    <w:link w:val="IntenseQuoteChar"/>
    <w:uiPriority w:val="30"/>
    <w:qFormat/>
    <w:rsid w:val="00812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571"/>
    <w:rPr>
      <w:i/>
      <w:iCs/>
      <w:color w:val="2F5496" w:themeColor="accent1" w:themeShade="BF"/>
    </w:rPr>
  </w:style>
  <w:style w:type="character" w:styleId="IntenseReference">
    <w:name w:val="Intense Reference"/>
    <w:basedOn w:val="DefaultParagraphFont"/>
    <w:uiPriority w:val="32"/>
    <w:qFormat/>
    <w:rsid w:val="00812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chavez</dc:creator>
  <cp:keywords/>
  <dc:description/>
  <cp:lastModifiedBy>rhonda chavez</cp:lastModifiedBy>
  <cp:revision>23</cp:revision>
  <dcterms:created xsi:type="dcterms:W3CDTF">2026-03-15T16:30:00Z</dcterms:created>
  <dcterms:modified xsi:type="dcterms:W3CDTF">2026-03-15T16:55:00Z</dcterms:modified>
</cp:coreProperties>
</file>