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297D" w14:textId="7DAC6FA2" w:rsidR="005D5AF7" w:rsidRDefault="0089227D" w:rsidP="0089227D">
      <w:pPr>
        <w:pStyle w:val="NoSpacing"/>
        <w:rPr>
          <w:sz w:val="28"/>
          <w:szCs w:val="28"/>
        </w:rPr>
      </w:pPr>
      <w:r>
        <w:rPr>
          <w:sz w:val="28"/>
          <w:szCs w:val="28"/>
        </w:rPr>
        <w:t>The Union of a Democratic Republic</w:t>
      </w:r>
    </w:p>
    <w:p w14:paraId="48328298" w14:textId="48E5E5DE" w:rsidR="0089227D" w:rsidRPr="00655E50" w:rsidRDefault="0089227D" w:rsidP="0089227D">
      <w:pPr>
        <w:pStyle w:val="NoSpacing"/>
      </w:pPr>
      <w:r w:rsidRPr="00655E50">
        <w:t>By Kevin Decker</w:t>
      </w:r>
    </w:p>
    <w:p w14:paraId="2672EE3D" w14:textId="77777777" w:rsidR="0089227D" w:rsidRPr="00655E50" w:rsidRDefault="0089227D" w:rsidP="0089227D">
      <w:pPr>
        <w:pStyle w:val="NoSpacing"/>
      </w:pPr>
    </w:p>
    <w:p w14:paraId="4CE2AD06" w14:textId="3F3FC4E1" w:rsidR="0089227D" w:rsidRPr="00655E50" w:rsidRDefault="0089227D" w:rsidP="0089227D">
      <w:pPr>
        <w:pStyle w:val="NoSpacing"/>
        <w:ind w:firstLine="720"/>
      </w:pPr>
      <w:r w:rsidRPr="00655E50">
        <w:t>In order to form a more perfect Union, the people of the United States of America should utilize the technology available to create a truer form of a Democratic Republic that reflects the will of the people, and the “Hard Choice” should be left up to the people.  There would be a three-way triumvirate established between the People, the President and Congress, each having an individual vote, that is controlled by the majority rules.</w:t>
      </w:r>
    </w:p>
    <w:p w14:paraId="5C6CDB0A" w14:textId="24B46D30" w:rsidR="0089227D" w:rsidRPr="00655E50" w:rsidRDefault="0089227D" w:rsidP="0089227D">
      <w:pPr>
        <w:pStyle w:val="NoSpacing"/>
        <w:ind w:firstLine="720"/>
      </w:pPr>
      <w:r w:rsidRPr="00655E50">
        <w:t>By installing voting booths that are open 24 hours a day, 365 days a year at government facilities you would allow the people a hance to vote at their convenience.  The votes could be tallied daily, months, quarterly, yearly, and every four years.  This would give a true picture of the polls as they developed at the actual polling stations themselves.</w:t>
      </w:r>
    </w:p>
    <w:p w14:paraId="69F2DA7A" w14:textId="2B74FC97" w:rsidR="0089227D" w:rsidRPr="00655E50" w:rsidRDefault="0089227D" w:rsidP="0089227D">
      <w:pPr>
        <w:pStyle w:val="NoSpacing"/>
        <w:ind w:firstLine="720"/>
      </w:pPr>
      <w:r w:rsidRPr="00655E50">
        <w:t>Your favorite elected Government Official, be it a Senator, Congressman, Mayor or Judge could give a debate with their opponents recording their opinion on the matter explaining whatever policies they would like to implement and why on record, with a video recording that can be reviewed by their constituents, at their leisure.</w:t>
      </w:r>
    </w:p>
    <w:p w14:paraId="3B07181B" w14:textId="33F8F837" w:rsidR="0089227D" w:rsidRPr="00655E50" w:rsidRDefault="0089227D" w:rsidP="0089227D">
      <w:pPr>
        <w:pStyle w:val="NoSpacing"/>
        <w:ind w:firstLine="720"/>
      </w:pPr>
      <w:r w:rsidRPr="00655E50">
        <w:t>The Social Security Cards can</w:t>
      </w:r>
      <w:r w:rsidR="00CF5D8A" w:rsidRPr="00655E50">
        <w:t xml:space="preserve"> </w:t>
      </w:r>
      <w:r w:rsidRPr="00655E50">
        <w:t>be used as Voter Identification Cards with a picture of the voter and a Magnetic Information Strip with the voter’s personal information.  This can be useful in order to determine if someone is an U.S. citizen or not</w:t>
      </w:r>
    </w:p>
    <w:p w14:paraId="0E1D9E25" w14:textId="0E34E85A" w:rsidR="0089227D" w:rsidRPr="00655E50" w:rsidRDefault="00CF5D8A" w:rsidP="0089227D">
      <w:pPr>
        <w:pStyle w:val="NoSpacing"/>
        <w:ind w:firstLine="720"/>
      </w:pPr>
      <w:r w:rsidRPr="00655E50">
        <w:t>Teletypewriter machines can serve as Secure Voting Machines that are designed to operate securely without any outside interference from electronic devices.  The teletypewriter machines give a hard copy that comes in the form of a paper tape that gets perforated with the information that cannot be altered without detection.</w:t>
      </w:r>
    </w:p>
    <w:p w14:paraId="440EAD60" w14:textId="49BA4BBA" w:rsidR="00CF5D8A" w:rsidRPr="00655E50" w:rsidRDefault="00CF5D8A" w:rsidP="0089227D">
      <w:pPr>
        <w:pStyle w:val="NoSpacing"/>
        <w:ind w:firstLine="720"/>
      </w:pPr>
      <w:r w:rsidRPr="00655E50">
        <w:t xml:space="preserve">It is somewhat evident that the Constitution of the United States of America, </w:t>
      </w:r>
      <w:proofErr w:type="spellStart"/>
      <w:r w:rsidRPr="00655E50">
        <w:t>tht</w:t>
      </w:r>
      <w:proofErr w:type="spellEnd"/>
      <w:r w:rsidRPr="00655E50">
        <w:t xml:space="preserve"> states that the government derives its power from the people, is an evolving entity; and that the Founding Fathers of our Nation I not have the technology that exists today.</w:t>
      </w:r>
    </w:p>
    <w:p w14:paraId="6909C2E5" w14:textId="27BB8310" w:rsidR="00CF5D8A" w:rsidRPr="00655E50" w:rsidRDefault="00CF5D8A" w:rsidP="0089227D">
      <w:pPr>
        <w:pStyle w:val="NoSpacing"/>
        <w:ind w:firstLine="720"/>
      </w:pPr>
      <w:r w:rsidRPr="00655E50">
        <w:t xml:space="preserve">Thru out the history of the United States there </w:t>
      </w:r>
      <w:proofErr w:type="gramStart"/>
      <w:r w:rsidRPr="00655E50">
        <w:t>have</w:t>
      </w:r>
      <w:proofErr w:type="gramEnd"/>
      <w:r w:rsidRPr="00655E50">
        <w:t xml:space="preserve"> been many </w:t>
      </w:r>
      <w:proofErr w:type="spellStart"/>
      <w:r w:rsidRPr="00655E50">
        <w:t>changens</w:t>
      </w:r>
      <w:proofErr w:type="spellEnd"/>
      <w:r w:rsidRPr="00655E50">
        <w:t xml:space="preserve"> made to the Constitution in the form of Amendments to our nation’s flag with stars and stripes, and the Pledge of Allegiance itself has been revised 5 different times in order to reflect the true meaning since the time of its creation.</w:t>
      </w:r>
    </w:p>
    <w:p w14:paraId="360CC4CF" w14:textId="719CE962" w:rsidR="00CF5D8A" w:rsidRPr="00655E50" w:rsidRDefault="00CF5D8A" w:rsidP="0089227D">
      <w:pPr>
        <w:pStyle w:val="NoSpacing"/>
        <w:ind w:firstLine="720"/>
      </w:pPr>
      <w:r w:rsidRPr="00655E50">
        <w:t>With this sixth time it would be more politically correct to say “I pledge allegiance to the flag of the United States and to the Democratic Republic for which it stands, one nation under God, with liberty and justice for all.”</w:t>
      </w:r>
    </w:p>
    <w:p w14:paraId="71D406F2" w14:textId="47068772" w:rsidR="00CF5D8A" w:rsidRPr="00655E50" w:rsidRDefault="00CF5D8A" w:rsidP="0089227D">
      <w:pPr>
        <w:pStyle w:val="NoSpacing"/>
        <w:ind w:firstLine="720"/>
      </w:pPr>
      <w:r w:rsidRPr="00655E50">
        <w:t xml:space="preserve">Another way to become more “Politically Correct” while describing </w:t>
      </w:r>
      <w:r w:rsidR="00655E50" w:rsidRPr="00655E50">
        <w:t>Washington</w:t>
      </w:r>
      <w:r w:rsidRPr="00655E50">
        <w:t xml:space="preserve"> D.C. is “Hollywood for Ugly People”</w:t>
      </w:r>
      <w:r w:rsidR="00655E50" w:rsidRPr="00655E50">
        <w:t xml:space="preserve"> where the Army, Navy, Air Force, Marines, Coast Guard and Space Force does all their stunts for them so they can stay in the limelight of the Silver Screen.</w:t>
      </w:r>
    </w:p>
    <w:p w14:paraId="34584B81" w14:textId="1CDF1CF6" w:rsidR="00655E50" w:rsidRPr="00655E50" w:rsidRDefault="00655E50" w:rsidP="0089227D">
      <w:pPr>
        <w:pStyle w:val="NoSpacing"/>
        <w:ind w:firstLine="720"/>
      </w:pPr>
      <w:r w:rsidRPr="00655E50">
        <w:t>Instead of today’s present polling system where they all the voters on the telephone and ask them who they think is going to be the winner, America’s Political debates could be modeled after the American Idol Show, where they debate one and another and then the people call in to these televised telephone numbers to vote on the winner.  Sort of a “Don’t Call US, we’ll Call You” system.</w:t>
      </w:r>
    </w:p>
    <w:p w14:paraId="08474CA7" w14:textId="77777777" w:rsidR="0089227D" w:rsidRPr="00655E50" w:rsidRDefault="0089227D" w:rsidP="0089227D">
      <w:pPr>
        <w:pStyle w:val="NoSpacing"/>
      </w:pPr>
    </w:p>
    <w:sectPr w:rsidR="0089227D" w:rsidRPr="00655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7D"/>
    <w:rsid w:val="002164CD"/>
    <w:rsid w:val="0044027D"/>
    <w:rsid w:val="005D5AF7"/>
    <w:rsid w:val="00655E50"/>
    <w:rsid w:val="00752123"/>
    <w:rsid w:val="0089227D"/>
    <w:rsid w:val="00892C2D"/>
    <w:rsid w:val="00A95012"/>
    <w:rsid w:val="00C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7C3C"/>
  <w15:chartTrackingRefBased/>
  <w15:docId w15:val="{38E8A92D-6B79-4FAE-8461-C2FDDC60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2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22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22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22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2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2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22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22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22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22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2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27D"/>
    <w:rPr>
      <w:rFonts w:eastAsiaTheme="majorEastAsia" w:cstheme="majorBidi"/>
      <w:color w:val="272727" w:themeColor="text1" w:themeTint="D8"/>
    </w:rPr>
  </w:style>
  <w:style w:type="paragraph" w:styleId="Title">
    <w:name w:val="Title"/>
    <w:basedOn w:val="Normal"/>
    <w:next w:val="Normal"/>
    <w:link w:val="TitleChar"/>
    <w:uiPriority w:val="10"/>
    <w:qFormat/>
    <w:rsid w:val="00892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27D"/>
    <w:pPr>
      <w:spacing w:before="160"/>
      <w:jc w:val="center"/>
    </w:pPr>
    <w:rPr>
      <w:i/>
      <w:iCs/>
      <w:color w:val="404040" w:themeColor="text1" w:themeTint="BF"/>
    </w:rPr>
  </w:style>
  <w:style w:type="character" w:customStyle="1" w:styleId="QuoteChar">
    <w:name w:val="Quote Char"/>
    <w:basedOn w:val="DefaultParagraphFont"/>
    <w:link w:val="Quote"/>
    <w:uiPriority w:val="29"/>
    <w:rsid w:val="0089227D"/>
    <w:rPr>
      <w:i/>
      <w:iCs/>
      <w:color w:val="404040" w:themeColor="text1" w:themeTint="BF"/>
    </w:rPr>
  </w:style>
  <w:style w:type="paragraph" w:styleId="ListParagraph">
    <w:name w:val="List Paragraph"/>
    <w:basedOn w:val="Normal"/>
    <w:uiPriority w:val="34"/>
    <w:qFormat/>
    <w:rsid w:val="0089227D"/>
    <w:pPr>
      <w:ind w:left="720"/>
      <w:contextualSpacing/>
    </w:pPr>
  </w:style>
  <w:style w:type="character" w:styleId="IntenseEmphasis">
    <w:name w:val="Intense Emphasis"/>
    <w:basedOn w:val="DefaultParagraphFont"/>
    <w:uiPriority w:val="21"/>
    <w:qFormat/>
    <w:rsid w:val="0089227D"/>
    <w:rPr>
      <w:i/>
      <w:iCs/>
      <w:color w:val="2F5496" w:themeColor="accent1" w:themeShade="BF"/>
    </w:rPr>
  </w:style>
  <w:style w:type="paragraph" w:styleId="IntenseQuote">
    <w:name w:val="Intense Quote"/>
    <w:basedOn w:val="Normal"/>
    <w:next w:val="Normal"/>
    <w:link w:val="IntenseQuoteChar"/>
    <w:uiPriority w:val="30"/>
    <w:qFormat/>
    <w:rsid w:val="00892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227D"/>
    <w:rPr>
      <w:i/>
      <w:iCs/>
      <w:color w:val="2F5496" w:themeColor="accent1" w:themeShade="BF"/>
    </w:rPr>
  </w:style>
  <w:style w:type="character" w:styleId="IntenseReference">
    <w:name w:val="Intense Reference"/>
    <w:basedOn w:val="DefaultParagraphFont"/>
    <w:uiPriority w:val="32"/>
    <w:qFormat/>
    <w:rsid w:val="0089227D"/>
    <w:rPr>
      <w:b/>
      <w:bCs/>
      <w:smallCaps/>
      <w:color w:val="2F5496" w:themeColor="accent1" w:themeShade="BF"/>
      <w:spacing w:val="5"/>
    </w:rPr>
  </w:style>
  <w:style w:type="paragraph" w:styleId="NoSpacing">
    <w:name w:val="No Spacing"/>
    <w:uiPriority w:val="1"/>
    <w:qFormat/>
    <w:rsid w:val="008922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2025-03-11T21:27:00Z</dcterms:created>
  <dcterms:modified xsi:type="dcterms:W3CDTF">2025-03-11T21:52:00Z</dcterms:modified>
</cp:coreProperties>
</file>