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E0" w:rsidRPr="00E80F56" w:rsidRDefault="00646DE0" w:rsidP="00646DE0">
      <w:pPr>
        <w:rPr>
          <w:rFonts w:ascii="Helvetica" w:eastAsia="Palatino Linotype" w:hAnsi="Helvetica" w:cs="Palatino Linotype"/>
          <w:b/>
          <w:bCs/>
          <w:iCs/>
          <w:sz w:val="28"/>
          <w:szCs w:val="28"/>
        </w:rPr>
      </w:pPr>
      <w:r w:rsidRPr="00E80F56">
        <w:rPr>
          <w:rFonts w:ascii="Helvetica" w:eastAsia="Palatino Linotype" w:hAnsi="Helvetica" w:cs="Palatino Linotype"/>
          <w:b/>
          <w:bCs/>
          <w:iCs/>
          <w:sz w:val="28"/>
          <w:szCs w:val="28"/>
        </w:rPr>
        <w:t>Leaving a Legacy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  <w:i/>
          <w:iCs/>
          <w:sz w:val="28"/>
          <w:szCs w:val="28"/>
        </w:rPr>
      </w:pPr>
    </w:p>
    <w:p w:rsidR="00646DE0" w:rsidRPr="000E4528" w:rsidRDefault="00646DE0" w:rsidP="00646DE0">
      <w:pPr>
        <w:jc w:val="center"/>
        <w:rPr>
          <w:rFonts w:ascii="Helvetica" w:eastAsia="Palatino Linotype" w:hAnsi="Helvetica" w:cs="Palatino Linotype"/>
          <w:i/>
          <w:iCs/>
          <w:sz w:val="28"/>
          <w:szCs w:val="28"/>
        </w:rPr>
      </w:pP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  <w:r w:rsidRPr="000E4528">
        <w:rPr>
          <w:rFonts w:ascii="Helvetica" w:eastAsia="Palatino Linotype" w:hAnsi="Helvetica" w:cs="Palatino Linotype"/>
        </w:rPr>
        <w:t xml:space="preserve">When I’m gone and only a memory, what will </w:t>
      </w:r>
      <w:r>
        <w:rPr>
          <w:rFonts w:ascii="Helvetica" w:eastAsia="Palatino Linotype" w:hAnsi="Helvetica" w:cs="Palatino Linotype"/>
        </w:rPr>
        <w:t>they say of me</w:t>
      </w:r>
      <w:r w:rsidRPr="000E4528">
        <w:rPr>
          <w:rFonts w:ascii="Helvetica" w:eastAsia="Palatino Linotype" w:hAnsi="Helvetica" w:cs="Palatino Linotype"/>
        </w:rPr>
        <w:t>?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</w:p>
    <w:p w:rsidR="00646DE0" w:rsidRDefault="00646DE0" w:rsidP="00646DE0">
      <w:pPr>
        <w:rPr>
          <w:rFonts w:ascii="Helvetica" w:eastAsia="Palatino Linotype" w:hAnsi="Helvetica" w:cs="Palatino Linotype"/>
        </w:rPr>
      </w:pPr>
      <w:r w:rsidRPr="000E4528">
        <w:rPr>
          <w:rFonts w:ascii="Helvetica" w:eastAsia="Palatino Linotype" w:hAnsi="Helvetica" w:cs="Palatino Linotype"/>
        </w:rPr>
        <w:t>I’ll recycle a wine bottle and compost my garbage.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</w:p>
    <w:p w:rsidR="00646DE0" w:rsidRDefault="00646DE0" w:rsidP="00646DE0">
      <w:pPr>
        <w:rPr>
          <w:rFonts w:ascii="Helvetica" w:eastAsia="Palatino Linotype" w:hAnsi="Helvetica" w:cs="Palatino Linotype"/>
        </w:rPr>
      </w:pPr>
      <w:r w:rsidRPr="000E4528">
        <w:rPr>
          <w:rFonts w:ascii="Helvetica" w:eastAsia="Palatino Linotype" w:hAnsi="Helvetica" w:cs="Palatino Linotype"/>
        </w:rPr>
        <w:t>I’ll buy someone dinner and share my dessert.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</w:p>
    <w:p w:rsidR="00646DE0" w:rsidRDefault="00646DE0" w:rsidP="00646DE0">
      <w:pPr>
        <w:rPr>
          <w:rFonts w:ascii="Helvetica" w:eastAsia="Palatino Linotype" w:hAnsi="Helvetica" w:cs="Palatino Linotype"/>
        </w:rPr>
      </w:pPr>
      <w:r>
        <w:rPr>
          <w:rFonts w:ascii="Helvetica" w:eastAsia="Palatino Linotype" w:hAnsi="Helvetica" w:cs="Palatino Linotype"/>
        </w:rPr>
        <w:t>I’ll smile when I’m hurting;</w:t>
      </w:r>
      <w:r w:rsidRPr="000E4528">
        <w:rPr>
          <w:rFonts w:ascii="Helvetica" w:eastAsia="Palatino Linotype" w:hAnsi="Helvetica" w:cs="Palatino Linotype"/>
        </w:rPr>
        <w:t xml:space="preserve"> give a hug when it’s needed.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</w:p>
    <w:p w:rsidR="00646DE0" w:rsidRDefault="00646DE0" w:rsidP="00646DE0">
      <w:pPr>
        <w:rPr>
          <w:rFonts w:ascii="Helvetica" w:eastAsia="Palatino Linotype" w:hAnsi="Helvetica" w:cs="Palatino Linotype"/>
        </w:rPr>
      </w:pPr>
      <w:r w:rsidRPr="000E4528">
        <w:rPr>
          <w:rFonts w:ascii="Helvetica" w:eastAsia="Palatino Linotype" w:hAnsi="Helvetica" w:cs="Palatino Linotype"/>
        </w:rPr>
        <w:t>I’ll plant my own veggies and share them with a friend.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</w:p>
    <w:p w:rsidR="00646DE0" w:rsidRDefault="00646DE0" w:rsidP="00646DE0">
      <w:pPr>
        <w:rPr>
          <w:rFonts w:ascii="Helvetica" w:eastAsia="Palatino Linotype" w:hAnsi="Helvetica" w:cs="Palatino Linotype"/>
        </w:rPr>
      </w:pPr>
      <w:r w:rsidRPr="000E4528">
        <w:rPr>
          <w:rFonts w:ascii="Helvetica" w:eastAsia="Palatino Linotype" w:hAnsi="Helvetica" w:cs="Palatino Linotype"/>
        </w:rPr>
        <w:t>I’ll write silly poems to help others heal.</w:t>
      </w:r>
    </w:p>
    <w:p w:rsidR="00646DE0" w:rsidRDefault="00646DE0" w:rsidP="00646DE0">
      <w:pPr>
        <w:rPr>
          <w:rFonts w:ascii="Helvetica" w:eastAsia="Palatino Linotype" w:hAnsi="Helvetica" w:cs="Palatino Linotype"/>
        </w:rPr>
      </w:pPr>
    </w:p>
    <w:p w:rsidR="00646DE0" w:rsidRDefault="00646DE0" w:rsidP="00646DE0">
      <w:pPr>
        <w:rPr>
          <w:rFonts w:ascii="Helvetica" w:eastAsia="Palatino Linotype" w:hAnsi="Helvetica" w:cs="Palatino Linotype"/>
        </w:rPr>
      </w:pPr>
      <w:r>
        <w:rPr>
          <w:rFonts w:ascii="Helvetica" w:eastAsia="Palatino Linotype" w:hAnsi="Helvetica" w:cs="Palatino Linotype"/>
        </w:rPr>
        <w:t>I’ll speak of the war and give praise to the wounded</w:t>
      </w:r>
      <w:proofErr w:type="gramStart"/>
      <w:r>
        <w:rPr>
          <w:rFonts w:ascii="Helvetica" w:eastAsia="Palatino Linotype" w:hAnsi="Helvetica" w:cs="Palatino Linotype"/>
        </w:rPr>
        <w:t>;</w:t>
      </w:r>
      <w:proofErr w:type="gramEnd"/>
    </w:p>
    <w:p w:rsidR="00646DE0" w:rsidRDefault="00646DE0" w:rsidP="00646DE0">
      <w:pPr>
        <w:rPr>
          <w:rFonts w:ascii="Helvetica" w:eastAsia="Palatino Linotype" w:hAnsi="Helvetica" w:cs="Palatino Linotype"/>
        </w:rPr>
      </w:pPr>
    </w:p>
    <w:p w:rsidR="00646DE0" w:rsidRDefault="00646DE0" w:rsidP="00646DE0">
      <w:pPr>
        <w:rPr>
          <w:rFonts w:ascii="Helvetica" w:eastAsia="Palatino Linotype" w:hAnsi="Helvetica" w:cs="Palatino Linotype"/>
        </w:rPr>
      </w:pPr>
      <w:r>
        <w:rPr>
          <w:rFonts w:ascii="Helvetica" w:eastAsia="Palatino Linotype" w:hAnsi="Helvetica" w:cs="Palatino Linotype"/>
        </w:rPr>
        <w:t>I’ll honor the fallen, lest others forget.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</w:p>
    <w:p w:rsidR="00646DE0" w:rsidRDefault="00646DE0" w:rsidP="00646DE0">
      <w:pPr>
        <w:rPr>
          <w:rFonts w:ascii="Helvetica" w:eastAsia="Palatino Linotype" w:hAnsi="Helvetica" w:cs="Palatino Linotype"/>
        </w:rPr>
      </w:pPr>
      <w:r w:rsidRPr="000E4528">
        <w:rPr>
          <w:rFonts w:ascii="Helvetica" w:eastAsia="Palatino Linotype" w:hAnsi="Helvetica" w:cs="Palatino Linotype"/>
        </w:rPr>
        <w:t xml:space="preserve">I’ll vote for the candidate who </w:t>
      </w:r>
      <w:r w:rsidRPr="000E4528">
        <w:rPr>
          <w:rFonts w:ascii="Helvetica" w:eastAsia="Palatino Linotype" w:hAnsi="Helvetica" w:cs="Palatino Linotype"/>
          <w:i/>
          <w:iCs/>
        </w:rPr>
        <w:t>can</w:t>
      </w:r>
      <w:r w:rsidRPr="000E4528">
        <w:rPr>
          <w:rFonts w:ascii="Helvetica" w:eastAsia="Palatino Linotype" w:hAnsi="Helvetica" w:cs="Palatino Linotype"/>
        </w:rPr>
        <w:t xml:space="preserve"> make a difference.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</w:p>
    <w:p w:rsidR="00646DE0" w:rsidRDefault="00646DE0" w:rsidP="00646DE0">
      <w:pPr>
        <w:rPr>
          <w:rFonts w:ascii="Helvetica" w:eastAsia="Palatino Linotype" w:hAnsi="Helvetica" w:cs="Palatino Linotype"/>
        </w:rPr>
      </w:pPr>
      <w:r w:rsidRPr="000E4528">
        <w:rPr>
          <w:rFonts w:ascii="Helvetica" w:eastAsia="Palatino Linotype" w:hAnsi="Helvetica" w:cs="Palatino Linotype"/>
        </w:rPr>
        <w:t>I’ll make a donation to lift someone up.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</w:p>
    <w:p w:rsidR="00646DE0" w:rsidRDefault="00646DE0" w:rsidP="00646DE0">
      <w:pPr>
        <w:rPr>
          <w:rFonts w:ascii="Helvetica" w:eastAsia="Palatino Linotype" w:hAnsi="Helvetica" w:cs="Palatino Linotype"/>
        </w:rPr>
      </w:pPr>
      <w:r w:rsidRPr="000E4528">
        <w:rPr>
          <w:rFonts w:ascii="Helvetica" w:eastAsia="Palatino Linotype" w:hAnsi="Helvetica" w:cs="Palatino Linotype"/>
        </w:rPr>
        <w:t>I’ll offer my time when others have little.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</w:p>
    <w:p w:rsidR="00646DE0" w:rsidRDefault="00646DE0" w:rsidP="00646DE0">
      <w:pPr>
        <w:rPr>
          <w:rFonts w:ascii="Helvetica" w:eastAsia="Palatino Linotype" w:hAnsi="Helvetica" w:cs="Palatino Linotype"/>
        </w:rPr>
      </w:pPr>
      <w:r w:rsidRPr="000E4528">
        <w:rPr>
          <w:rFonts w:ascii="Helvetica" w:eastAsia="Palatino Linotype" w:hAnsi="Helvetica" w:cs="Palatino Linotype"/>
        </w:rPr>
        <w:t>I’ll call a sick neighbor and listen – just listen.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</w:p>
    <w:p w:rsidR="00646DE0" w:rsidRDefault="00646DE0" w:rsidP="00646DE0">
      <w:pPr>
        <w:rPr>
          <w:rFonts w:ascii="Helvetica" w:eastAsia="Palatino Linotype" w:hAnsi="Helvetica" w:cs="Palatino Linotype"/>
        </w:rPr>
      </w:pPr>
      <w:r w:rsidRPr="000E4528">
        <w:rPr>
          <w:rFonts w:ascii="Helvetica" w:eastAsia="Palatino Linotype" w:hAnsi="Helvetica" w:cs="Palatino Linotype"/>
        </w:rPr>
        <w:t xml:space="preserve">I’ll share my life’s past if it </w:t>
      </w:r>
      <w:r>
        <w:rPr>
          <w:rFonts w:ascii="Helvetica" w:eastAsia="Palatino Linotype" w:hAnsi="Helvetica" w:cs="Palatino Linotype"/>
        </w:rPr>
        <w:t>teaches</w:t>
      </w:r>
      <w:r w:rsidRPr="000E4528">
        <w:rPr>
          <w:rFonts w:ascii="Helvetica" w:eastAsia="Palatino Linotype" w:hAnsi="Helvetica" w:cs="Palatino Linotype"/>
        </w:rPr>
        <w:t xml:space="preserve"> a lesson.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  <w:r w:rsidRPr="000E4528">
        <w:rPr>
          <w:rFonts w:ascii="Helvetica" w:eastAsia="Palatino Linotype" w:hAnsi="Helvetica" w:cs="Palatino Linotype"/>
        </w:rPr>
        <w:t>I’ll work this old body as hard as I can.</w:t>
      </w: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</w:p>
    <w:p w:rsidR="00646DE0" w:rsidRPr="000E4528" w:rsidRDefault="00646DE0" w:rsidP="00646DE0">
      <w:pPr>
        <w:rPr>
          <w:rFonts w:ascii="Helvetica" w:eastAsia="Palatino Linotype" w:hAnsi="Helvetica" w:cs="Palatino Linotype"/>
        </w:rPr>
      </w:pPr>
      <w:r w:rsidRPr="000E4528">
        <w:rPr>
          <w:rFonts w:ascii="Helvetica" w:eastAsia="Palatino Linotype" w:hAnsi="Helvetica" w:cs="Palatino Linotype"/>
        </w:rPr>
        <w:t>I</w:t>
      </w:r>
      <w:r w:rsidRPr="000E4528">
        <w:rPr>
          <w:rFonts w:ascii="Helvetica" w:eastAsia="Palatino Linotype" w:hAnsi="Helvetica" w:cs="Palatino Linotype"/>
          <w:i/>
          <w:iCs/>
        </w:rPr>
        <w:t xml:space="preserve"> will</w:t>
      </w:r>
      <w:r w:rsidRPr="000E4528">
        <w:rPr>
          <w:rFonts w:ascii="Helvetica" w:eastAsia="Palatino Linotype" w:hAnsi="Helvetica" w:cs="Palatino Linotype"/>
        </w:rPr>
        <w:t xml:space="preserve"> make a difference. I do have a plan.</w:t>
      </w:r>
    </w:p>
    <w:p w:rsidR="00646DE0" w:rsidRDefault="00646DE0" w:rsidP="00646DE0"/>
    <w:p w:rsidR="00D7796F" w:rsidRDefault="00D7796F">
      <w:bookmarkStart w:id="0" w:name="_GoBack"/>
      <w:bookmarkEnd w:id="0"/>
    </w:p>
    <w:sectPr w:rsidR="00D7796F" w:rsidSect="00E10EC7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E0"/>
    <w:rsid w:val="00646DE0"/>
    <w:rsid w:val="00D7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C2BA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E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E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Macintosh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Eisenbrandt</dc:creator>
  <cp:keywords/>
  <dc:description/>
  <cp:lastModifiedBy>Lou Eisenbrandt</cp:lastModifiedBy>
  <cp:revision>1</cp:revision>
  <dcterms:created xsi:type="dcterms:W3CDTF">2017-01-18T21:33:00Z</dcterms:created>
  <dcterms:modified xsi:type="dcterms:W3CDTF">2017-01-18T21:34:00Z</dcterms:modified>
</cp:coreProperties>
</file>