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3C37" w14:textId="77777777" w:rsidR="009409BD" w:rsidRDefault="00C14D41">
      <w:pPr>
        <w:spacing w:after="81" w:line="259" w:lineRule="auto"/>
        <w:ind w:left="0" w:right="418" w:firstLine="0"/>
        <w:jc w:val="center"/>
      </w:pPr>
      <w:r>
        <w:rPr>
          <w:sz w:val="38"/>
        </w:rPr>
        <w:t>First Injury</w:t>
      </w:r>
    </w:p>
    <w:p w14:paraId="6532FDD1" w14:textId="77777777" w:rsidR="009409BD" w:rsidRDefault="00C14D41">
      <w:pPr>
        <w:ind w:left="23" w:right="-15"/>
      </w:pPr>
      <w:r>
        <w:t>The first week of December 1966, I was a member of a platoon size patrol, another search and destroy mission, not far from our base camp. It was the beginning of our fifth month pounding the boonies and wondering if we will ever return to the world. It was always on your mind. We constantly checked if our weapon was at the ready, if our thumb was on the safety, and if your closest buddy was paying attention to doing the best he could if the shit hit the fan. By this time, I gave up wearing socks. The ones t</w:t>
      </w:r>
      <w:r>
        <w:t>hat rotted on my feet, I threw away, and never bothered to wear any more. They were always soaking wet and were just too much trouble to worry about. I placed white nylon screened inserts in the inside of my jungle boots for a little cushioning and lived with it. "Hey", if the VC could get along wearing sandals in the jungle, I could go sock-less. As we trudged along in this steam-bath, filthy-dirty, only worrying if our rifle or machine-gun was clean, I was suddenly surprised by a flying tree branch. Was i</w:t>
      </w:r>
      <w:r>
        <w:t>t a "booby-trap?". I never found out. It hit me in the face injuring mostly my left eye socket. I was treated on the spot by our medic and sent back to base camp by medivac that evening. Back at base camp, I was treated again and was found that I needed further care.</w:t>
      </w:r>
    </w:p>
    <w:p w14:paraId="7040343B" w14:textId="77777777" w:rsidR="009409BD" w:rsidRDefault="00C14D41">
      <w:pPr>
        <w:pStyle w:val="Heading1"/>
      </w:pPr>
      <w:r>
        <w:t>Saigon</w:t>
      </w:r>
    </w:p>
    <w:p w14:paraId="6A20BE8E" w14:textId="77777777" w:rsidR="009409BD" w:rsidRDefault="00C14D41">
      <w:pPr>
        <w:spacing w:after="6112"/>
        <w:ind w:left="23" w:right="-15"/>
      </w:pPr>
      <w:r>
        <w:t xml:space="preserve">Preparations were made for me to be transported to Tan San Nhut air field in Saigon and further transported to down-town Saigon to have an appointment with an eighty-two-year-old Vietnamese woman eye surgeon. I was instructed to wear civilian clothes while on my journey. This was mandatory and precautionary measure so I wouldn't be noticed as a soldier and an easy target. No one knew how many North Vietnam soldiers or VC were in and around down-town Saigon at the time. I was patched up with a black eye </w:t>
      </w:r>
      <w:proofErr w:type="gramStart"/>
      <w:r>
        <w:t>patch,</w:t>
      </w:r>
      <w:proofErr w:type="gramEnd"/>
      <w:r>
        <w:t xml:space="preserve"> the light bothered my eye so much. The trip to Saigon was quite an experience. All I had with me was my paper-work, a map of where I would eat, an address of the surgeon's office, and fortunately, my old 1949 c. Brownie Hawkeye camera. That crude camera proved to be worth </w:t>
      </w:r>
      <w:proofErr w:type="spellStart"/>
      <w:r>
        <w:t>it's</w:t>
      </w:r>
      <w:proofErr w:type="spellEnd"/>
      <w:r>
        <w:t xml:space="preserve"> weight in gold, for I have the most wonderful photo collection of my time spent in Vietnam. When I arrived in down-town Saigon I felt like a tourist on a world tour. The city was bustling as though there wasn't even a war going</w:t>
      </w:r>
      <w:r>
        <w:t xml:space="preserve"> on. Using the best of my ability with the Vietnamese phrases I learned, I </w:t>
      </w:r>
      <w:proofErr w:type="spellStart"/>
      <w:r>
        <w:t>hobknobbed</w:t>
      </w:r>
      <w:proofErr w:type="spellEnd"/>
      <w:r>
        <w:t xml:space="preserve"> through the city on a rickshaw and made it to the officer's mess hall at the U.S. embassy. There were Military Police guarding the entrance, as well as sand-bag bunkers set up. I presented my orders and was let in promptly. I was shocked when I noticed the accommodations the officers had while eating my first meal </w:t>
      </w:r>
      <w:r>
        <w:lastRenderedPageBreak/>
        <w:t>there. The provisions were better than I had experienced in my whole military career thus far. The hall was ai</w:t>
      </w:r>
      <w:r>
        <w:t xml:space="preserve">r conditioned and there were young Vietnamese waitresses, dressed in white traditional, </w:t>
      </w:r>
      <w:proofErr w:type="spellStart"/>
      <w:r>
        <w:t>ao</w:t>
      </w:r>
      <w:proofErr w:type="spellEnd"/>
      <w:r>
        <w:t xml:space="preserve"> </w:t>
      </w:r>
      <w:proofErr w:type="spellStart"/>
      <w:r>
        <w:t>dai</w:t>
      </w:r>
      <w:proofErr w:type="spellEnd"/>
      <w:r>
        <w:t>, dresses, taking the orders and serving the food. One seventeen-year-old waitress caught my eye. Her name was Lin. She seemed to be overly friendly toward me and I became overwhelmed. Of course, I had been spending months in the jungle, so maybe it was my mind playing tricks on me. I did the best I could carrying on a conversation with her, and told her I would be returning for dinner that evening. I went out on t</w:t>
      </w:r>
      <w:r>
        <w:t>he city to take in the culture and the sites it had to offer. I was surprised at what the street vendors had in their display cases. Many had American products for sale, such as, cigarettes, chewing gum, and many other trinkets. I guess this is what was called, the "black market." I was never the bar type, or much of a drinker, so I never entered a bar while there. I took a few more photos while roaming the main Thorofare. After touring the city that afternoon, I returned to the mess hall for dinner. I lear</w:t>
      </w:r>
      <w:r>
        <w:t>ned then where my sleeping quarters would be. They were right in the embassy building. I hit the sack early that evening so I would have a fresh start in the morning to travel to my eye appointment. It was the first time in four months that I slept on a mattress, and my, it felt great. After a great breakfast, I was on my way to my appointment which wasn't too far from down-town. When I was finally treated by the surgeon, I was told the only care she would recommend was to keep the eye socket lubricated wit</w:t>
      </w:r>
      <w:r>
        <w:t>h the medication she provided and for me to wear the eye patch until my eye healed. I left the office and walked back to the mess hall for lunch. I was getting used to the great meals I was having here and not eating out of green metal cans. Back at the embassy, I noticed Lin was working again. I got her attention when I remarked, "Co-dep-</w:t>
      </w:r>
      <w:proofErr w:type="spellStart"/>
      <w:r>
        <w:t>wah</w:t>
      </w:r>
      <w:proofErr w:type="spellEnd"/>
      <w:r>
        <w:t>", which meant "hello pretty girl". It caught her by surprise, so we began to strike up a conversation the best we could. I spoke the phrases I knew. I</w:t>
      </w:r>
    </w:p>
    <w:p w14:paraId="053B48FF" w14:textId="77777777" w:rsidR="009409BD" w:rsidRDefault="00C14D41">
      <w:pPr>
        <w:spacing w:after="6112"/>
        <w:ind w:left="23" w:right="-15"/>
      </w:pPr>
      <w:r>
        <w:lastRenderedPageBreak/>
        <w:t>guess I did fairly well because she requested that I join her for a movie that evening. I accepted and met her in front of the embassy building after dinner that evening. I thought to myself that this would be a good opportunity to learn more about this country's culture. We met on time and walked a couple blocks to the theater. We entered the movie theater and I was suddenly taken aback. Here I was, a tall, white, American male, clothed in western garb, and having a patch on my eye. I was accompanying an a</w:t>
      </w:r>
      <w:r>
        <w:t>ttractive, young, Vietnamese girl. All eyes in the theater seemed to focus on us. Things settled down when we seated ourselves and the film began to project. The theater was full, which surprised me, with this war going on, and I soon calmed down while my blushing subsided. It was very difficult to absorb the entertainment qualities of the film. The speech was in French, and half the projection on the screen was captioned with Vietnamese, Chinese. English, and another language that I wasn't familiar with. Y</w:t>
      </w:r>
      <w:r>
        <w:t>ou could barely make out the film. I was so glad I attended the movie; it was a great learning experience. I told Lin, in the best dialog I could muster, that I would be returning to my unit at Tay Ninh in the morning and that I would see her at breakfast. It was sad to part ways with Lin at breakfast, I must admit. We exchanged addresses but I lost hope that I would ever hear from her again. A few days later, while back in the boonies, I received a heartwarming letter from Lin, that cheered up my day. I re</w:t>
      </w:r>
      <w:r>
        <w:t xml:space="preserve">turned a note to her, but sadly never heard from her ever again. I hopped on a shuttle after breakfast that took me to Tan-San Nhut air base. I then hooked up with a daily run on a C-130 that took me to my base camp at Tay Ninh. While on the flight back to my unit, I thought about the life style of what was going on in the city of Saigon, that I experienced. I felt a deep sadness for what my buddies were going through in the field. The officers, </w:t>
      </w:r>
      <w:proofErr w:type="gramStart"/>
      <w:r>
        <w:t>MP's</w:t>
      </w:r>
      <w:proofErr w:type="gramEnd"/>
      <w:r>
        <w:t>, and REMF, were living the "life of Riley" on a vacation,</w:t>
      </w:r>
      <w:r>
        <w:t xml:space="preserve"> it seemed, while serving out their military commitment. The concept just didn't seem fair, but I realize it was the luck of the draw. The grunts were at the bottom of the totem-pole. I arrived late morning back at my platoon. It was too quiet; something didn't seem right. I changed into my jungle fatigues and checked out my weapons and gear. I was then told that on the previous ambush patrol my platoon was on, two of my dear friends were killed and two others badly wounded. The depressing mood in camp didn</w:t>
      </w:r>
      <w:r>
        <w:t xml:space="preserve">'t go away for days, and it still lingers in my thoughts. Whenever I visit the Vietnam Wall in Washington, D.C., I place my hand over December 12, 1966, and the names of James R. Van Cedarfield, and Anthony Schiavalino. They will always be remembered. Losing our first "brothers", those we trained with from the beginning at Fort Devens, had a lasting </w:t>
      </w:r>
      <w:proofErr w:type="spellStart"/>
      <w:proofErr w:type="gramStart"/>
      <w:r>
        <w:t>affect</w:t>
      </w:r>
      <w:proofErr w:type="spellEnd"/>
      <w:proofErr w:type="gramEnd"/>
      <w:r>
        <w:t xml:space="preserve"> on all of us. We became more conscious, suspicious, and realized, to a greater degree, of the reality of war, how horrible it was and what it could bring</w:t>
      </w:r>
      <w:r>
        <w:t xml:space="preserve">. Grab-ass was down to a minimum as we </w:t>
      </w:r>
      <w:r>
        <w:lastRenderedPageBreak/>
        <w:t xml:space="preserve">buckled down to </w:t>
      </w:r>
      <w:proofErr w:type="gramStart"/>
      <w:r>
        <w:t>make sure</w:t>
      </w:r>
      <w:proofErr w:type="gramEnd"/>
      <w:r>
        <w:t xml:space="preserve"> we performed our duties to a higher perspective. What happened in the past week was a wake-up call that let us know that some of us wouldn't be going home alive.</w:t>
      </w:r>
    </w:p>
    <w:p w14:paraId="4E6C1855" w14:textId="77777777" w:rsidR="009409BD" w:rsidRDefault="00C14D41">
      <w:pPr>
        <w:spacing w:after="4767" w:line="265" w:lineRule="auto"/>
        <w:ind w:right="120" w:hanging="10"/>
        <w:jc w:val="center"/>
      </w:pPr>
      <w:r>
        <w:t>Military Police checking bars</w:t>
      </w:r>
    </w:p>
    <w:p w14:paraId="23EE497A" w14:textId="77777777" w:rsidR="009409BD" w:rsidRDefault="00C14D41">
      <w:pPr>
        <w:spacing w:after="787" w:line="265" w:lineRule="auto"/>
        <w:ind w:right="288" w:hanging="10"/>
        <w:jc w:val="center"/>
      </w:pPr>
      <w:r>
        <w:t>I rode a rickshaw to get around</w:t>
      </w:r>
    </w:p>
    <w:sectPr w:rsidR="009409BD">
      <w:pgSz w:w="12240" w:h="15840"/>
      <w:pgMar w:top="1527" w:right="1598" w:bottom="1444" w:left="13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9BD"/>
    <w:rsid w:val="009409BD"/>
    <w:rsid w:val="00A03D4D"/>
    <w:rsid w:val="00C1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B715"/>
  <w15:docId w15:val="{E8D8B6E6-DD23-47D9-BAA5-17BBC8A1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29" w:lineRule="auto"/>
      <w:ind w:left="10" w:right="34" w:firstLine="4"/>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111" w:line="259" w:lineRule="auto"/>
      <w:ind w:right="624"/>
      <w:jc w:val="center"/>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2025-11-06T02:23:00Z</dcterms:created>
  <dcterms:modified xsi:type="dcterms:W3CDTF">2025-11-06T02:23:00Z</dcterms:modified>
</cp:coreProperties>
</file>