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Recently, I had to dig through my closet to find a blazer, a tie, slacks, and dress shoes to wear to a funeral. I dress up for funerals. It’s something I learned from my parents and grandparents. It shows respect for the deceased and their family. While searching, there, in the back of my closet, I ran across my uniforms. </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saved three: camouflage, mess dress, and service dress. What my children will do with this small collection is their decision when I’m gone, but for now, I keep moving them with me. From Tucson, Arizona, to Davis, California,, and then, eventually, from my home in Davis to a retirement center. </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wife tells me I should find them another home. One that’s not ours. She’s right in a practical sense; I don’t wear them anymore. The seams have been let out to their outer thread strength limits. Maybe one day, when I lose enough weight; I tell myself, knowing full well I’m probably not going to do any such thing; I will be able to wear them to some special occasion. I can’t bear to part from them. They’re my gateway to what I’ve done in my adult life.</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movers lost my trophy case in the last move. I got mine when I retired from the military, which had a flag folded into a triangle along with my ribbons, my paratrooper badge, and my cross that was pinned on my uniform when I became a chaplain several years into my career. I had hoped that flag would have been used at my funeral. That badge of faith, the cross, means everything good and right in my life. The five rows of ribbons tell stories of where I served, who I served, and how I served. My paratrooper badge tells of my impulsive, youthful zeal to be in units of the best soldiers possible.</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camouflage uniform reminds me of my deployments to the Former Republic of Yugoslavia, Kosovo, Kenya, and Afghanistan. My mess dress reminds me of the special gatherings in which I danced with my wife at formal military affairs. What a handsome couple we made, me in my military tux and her in her evening dress. My mess dress uniform also reminds me of the times, after I retired, when my daughters got married; and I wore the bowtie, the silk cumberbun, my medals — not ribbons, and short jacket with epaulets; and I danced with my two daughters at their wedding banquets.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remember the times I helped with memorial services for my friends and wore my service dress uniform. Wearing it helped me bring all my history with me and then have my memories mingle with the stories I heard of them. One last chance to stand with them in solidarity.</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I’ve gotten old and fat. The minute I saw those uniforms in the back of my closet, my mind flashed back to all the places on this big, beautiful, blue-green planet that my Uncle Sam sent me. And like Ulysses in the Odyssey, I relived my trials, tribulations, and triumphs.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now, at the end, all I have are my memories and my uniforms, which my wife would love for me to get rid of, but I can’t. I just can’t. I can’t because those uniforms are the threads, literally, holding me to what I did, who I was, how much I love my country, what it means to put my life on the line for my country, what it means to stand with raised hand and swear an oath to defend and support the US Constitution, and many more feelings that are so deep, rich, and profound that words cannot begin to describe them.</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Going to the back of my closet and looking at those uniforms reminds me of  C. S. Lewis’s trilogy: “The Chronicles of Narnia.” How he and his adopted son imagined a whole universe they found in an attic closet. He invented those stories after his wife, his adopted son’s mother, died. They imagined how pushing through the winter coats could suddenly, magically, turn into pushing through snow-laden evergreen branches in the wintry woods of the Land of Aslan, the Lion, who represented Lewis’s idea of God.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Those threads take me back to a universe that my comrades and I can only tell tales of now. Sometimes I find rambling about things I hold dear to a slightly bored but politely patient audience. Those threads, ribbons, and badges are all landmarks in my Narnia. Although I never encountered a lion in my travels that guided me and showed me the royal, kingly way of living a life worth living, but in a way that I cannot explain, I did. I had someone looking out for me. Those threads tell that tale. I have to keep them until Aslan comes for me. I’m told by sources I want to believe, I’ll get a new uniform on that 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