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older,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You’re going to weep and whine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About your achy, breaky, dilapidated spine. 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CHORUS: Oh Lord, I’m getting old, but I don’t wanna get old, old, old, old, old, old. Yeah!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 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 start to lose your mind.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You’ve got to keep on grooving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To slow down your decline 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(CHORUS)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A cruise is mighty fine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Ten of us went out to sea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And now there’s only nine 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(CHORUS)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You’re like a vintage wine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That peaked a long time ago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And tastes like turpentine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(CHORUS).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older,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 sex is mighty fine.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While looking for a blue pill,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 forget what’s on your mind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(CHORUS).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They say when gettin’ older,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And you’re way past your prime.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There's no need complaining.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You’re wasting precious time 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sz w:val="52"/>
          <w:szCs w:val="52"/>
          <w:rtl w:val="0"/>
        </w:rPr>
        <w:t xml:space="preserve">(CHORUS)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hd w:fill="ffffff" w:val="clear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DR: #       "The Geriatric Jody" by Mel Brinkley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YFPgB0yKtiIlL/OOI/7yPX8bw==">CgMxLjA4AHIhMXN6VnBTMzRuTkhNRDNBN2lzalhHR3JKM1ZnUHNDSzJw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