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3F7A" w14:textId="25675E43" w:rsidR="005D5AF7" w:rsidRPr="00E206C7" w:rsidRDefault="00E206C7" w:rsidP="00E206C7">
      <w:pPr>
        <w:pStyle w:val="NoSpacing"/>
        <w:rPr>
          <w:sz w:val="28"/>
          <w:szCs w:val="28"/>
        </w:rPr>
      </w:pPr>
      <w:r w:rsidRPr="00E206C7">
        <w:rPr>
          <w:sz w:val="28"/>
          <w:szCs w:val="28"/>
        </w:rPr>
        <w:t>Outcast</w:t>
      </w:r>
    </w:p>
    <w:p w14:paraId="279AA618" w14:textId="1A45EEB8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4751E0BC" w14:textId="77777777" w:rsidR="00E206C7" w:rsidRDefault="00E206C7" w:rsidP="00E206C7">
      <w:pPr>
        <w:pStyle w:val="NoSpacing"/>
        <w:rPr>
          <w:sz w:val="24"/>
          <w:szCs w:val="24"/>
        </w:rPr>
      </w:pPr>
    </w:p>
    <w:p w14:paraId="23D643BF" w14:textId="799FE0C4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the outcast</w:t>
      </w:r>
    </w:p>
    <w:p w14:paraId="699EB4AB" w14:textId="3667F44E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judged by some because of my past</w:t>
      </w:r>
    </w:p>
    <w:p w14:paraId="16961E71" w14:textId="78ED679B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won’t see me in my present</w:t>
      </w:r>
    </w:p>
    <w:p w14:paraId="67B84B5F" w14:textId="0972FE0E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won’t see where I am destined</w:t>
      </w:r>
    </w:p>
    <w:p w14:paraId="75F2E076" w14:textId="5DDC6390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Jesus I have a blessed future</w:t>
      </w:r>
    </w:p>
    <w:p w14:paraId="56AD5EFA" w14:textId="7C2C512C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yes, and it is a beautiful picture</w:t>
      </w:r>
    </w:p>
    <w:p w14:paraId="7C07FA76" w14:textId="127936E2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one time I was spiritually poor</w:t>
      </w:r>
    </w:p>
    <w:p w14:paraId="2BFC19AE" w14:textId="60CA6194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Jesus opened a new door</w:t>
      </w:r>
    </w:p>
    <w:p w14:paraId="72733414" w14:textId="0C4DC9F1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still hold my past against me, not fair</w:t>
      </w:r>
    </w:p>
    <w:p w14:paraId="463C73C1" w14:textId="69AE970F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continue to live my new life without care</w:t>
      </w:r>
    </w:p>
    <w:p w14:paraId="38FE6858" w14:textId="25AFC1D4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some may feel I don’t care</w:t>
      </w:r>
    </w:p>
    <w:p w14:paraId="70559D9C" w14:textId="6E96A7ED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this life I now have God</w:t>
      </w:r>
    </w:p>
    <w:p w14:paraId="53F04539" w14:textId="23CD37A2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Never again will I feel at odds</w:t>
      </w:r>
    </w:p>
    <w:p w14:paraId="1B6AE8AC" w14:textId="15DAE531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God I now walk</w:t>
      </w:r>
    </w:p>
    <w:p w14:paraId="0B6BB066" w14:textId="55BA6F48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and I have long and peaceful talks</w:t>
      </w:r>
    </w:p>
    <w:p w14:paraId="3A7A58DC" w14:textId="01945A9A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those people in my </w:t>
      </w:r>
      <w:proofErr w:type="gramStart"/>
      <w:r>
        <w:rPr>
          <w:sz w:val="24"/>
          <w:szCs w:val="24"/>
        </w:rPr>
        <w:t>case</w:t>
      </w:r>
      <w:proofErr w:type="gramEnd"/>
      <w:r>
        <w:rPr>
          <w:sz w:val="24"/>
          <w:szCs w:val="24"/>
        </w:rPr>
        <w:t xml:space="preserve"> I need not plead</w:t>
      </w:r>
    </w:p>
    <w:p w14:paraId="308B0E44" w14:textId="72980920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God has forgiven all my sinful deeds</w:t>
      </w:r>
    </w:p>
    <w:p w14:paraId="00BB89F1" w14:textId="5E47537D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pray daily that from sin I will be free</w:t>
      </w:r>
    </w:p>
    <w:p w14:paraId="447E2C2F" w14:textId="270B5A7B" w:rsid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His word I will daily feed</w:t>
      </w:r>
    </w:p>
    <w:p w14:paraId="4792AEFC" w14:textId="16845367" w:rsidR="00E206C7" w:rsidRPr="00E206C7" w:rsidRDefault="00E206C7" w:rsidP="00E20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those people, only God I wish to please</w:t>
      </w:r>
    </w:p>
    <w:sectPr w:rsidR="00E206C7" w:rsidRPr="00E2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C7"/>
    <w:rsid w:val="005D5AF7"/>
    <w:rsid w:val="00E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F85D"/>
  <w15:chartTrackingRefBased/>
  <w15:docId w15:val="{6544756A-87D4-4ACD-99B4-CBFB9302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2024-04-27T18:36:00Z</dcterms:created>
  <dcterms:modified xsi:type="dcterms:W3CDTF">2024-04-27T18:42:00Z</dcterms:modified>
</cp:coreProperties>
</file>