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BB78" w14:textId="479E53B0" w:rsidR="005D5AF7" w:rsidRDefault="00B34662" w:rsidP="00B34662">
      <w:pPr>
        <w:pStyle w:val="NoSpacing"/>
        <w:rPr>
          <w:sz w:val="28"/>
          <w:szCs w:val="28"/>
        </w:rPr>
      </w:pPr>
      <w:r>
        <w:rPr>
          <w:sz w:val="28"/>
          <w:szCs w:val="28"/>
        </w:rPr>
        <w:t>My Basketball Career</w:t>
      </w:r>
    </w:p>
    <w:p w14:paraId="579E96A5" w14:textId="04BC5EF2" w:rsidR="00B34662" w:rsidRPr="00913E7A" w:rsidRDefault="00B34662" w:rsidP="00B34662">
      <w:pPr>
        <w:pStyle w:val="NoSpacing"/>
      </w:pPr>
      <w:r w:rsidRPr="00913E7A">
        <w:t>By C.L. Nemeth</w:t>
      </w:r>
    </w:p>
    <w:p w14:paraId="2DE67F77" w14:textId="77777777" w:rsidR="00B34662" w:rsidRPr="00913E7A" w:rsidRDefault="00B34662" w:rsidP="00B34662">
      <w:pPr>
        <w:pStyle w:val="NoSpacing"/>
      </w:pPr>
    </w:p>
    <w:p w14:paraId="76AFF374" w14:textId="0C4D661D" w:rsidR="00B34662" w:rsidRPr="00913E7A" w:rsidRDefault="00B34662" w:rsidP="00B34662">
      <w:pPr>
        <w:pStyle w:val="NoSpacing"/>
      </w:pPr>
      <w:r w:rsidRPr="00913E7A">
        <w:tab/>
        <w:t>This story has been rattling around in my head since I first sat down to write.  I guess the embarrassment of what I have to tell you always kept m from getting it on paper.  Well, I’m now so deep into old age that foolish things like embarrassment no longer finds much purchase.  So, here we go.  This story is about a small country high school basketball team during WWII and how we fought our way to a two season record of one win, 24 losses, a record that most certainly has yet to be bettered.</w:t>
      </w:r>
    </w:p>
    <w:p w14:paraId="5D4DCB74" w14:textId="5EF9DC21" w:rsidR="00B34662" w:rsidRPr="00913E7A" w:rsidRDefault="00B34662" w:rsidP="00B34662">
      <w:pPr>
        <w:pStyle w:val="NoSpacing"/>
        <w:rPr>
          <w:i/>
          <w:iCs/>
        </w:rPr>
      </w:pPr>
      <w:r w:rsidRPr="00913E7A">
        <w:tab/>
        <w:t xml:space="preserve">Greene Township School stood in the midst of farm fields some 12 miles southwest of South Bend.  The school was part of the Saint Joseph County school system and we competed with other schools scattered around the county.  In those days Indiana schools competed in season ending tournaments to determine the state champion of a sport.  So, a large school, such as Crispus Attucks, in Indianapolis, could find itself facing a small school.  The surprising thing is that one of these small schools, with only seven boys in the school, actually won the Indiana State Basketball Championship, as was celebrated in the movie, </w:t>
      </w:r>
      <w:r w:rsidRPr="00913E7A">
        <w:rPr>
          <w:i/>
          <w:iCs/>
        </w:rPr>
        <w:t>Hoosiers.</w:t>
      </w:r>
    </w:p>
    <w:p w14:paraId="0F3EEE6E" w14:textId="5EFE05CB" w:rsidR="00B34662" w:rsidRPr="00913E7A" w:rsidRDefault="00B34662" w:rsidP="00B34662">
      <w:pPr>
        <w:pStyle w:val="NoSpacing"/>
      </w:pPr>
      <w:r w:rsidRPr="00913E7A">
        <w:tab/>
        <w:t>Indiana was the heart of basketball.  Every garage or shed had a hoop fastened to the wall.  Basketball was a year around sport.</w:t>
      </w:r>
    </w:p>
    <w:p w14:paraId="41A0BA21" w14:textId="60A3C969" w:rsidR="00B34662" w:rsidRPr="00913E7A" w:rsidRDefault="00B34662" w:rsidP="00B34662">
      <w:pPr>
        <w:pStyle w:val="NoSpacing"/>
      </w:pPr>
      <w:r w:rsidRPr="00913E7A">
        <w:tab/>
        <w:t>John Wooden, of UCLA fame once coached at South Bend Central.  And who can forget Bobby Knight.  And many others.</w:t>
      </w:r>
    </w:p>
    <w:p w14:paraId="41CF5827" w14:textId="680F53CD" w:rsidR="00B34662" w:rsidRPr="00913E7A" w:rsidRDefault="00B34662" w:rsidP="00B34662">
      <w:pPr>
        <w:pStyle w:val="NoSpacing"/>
      </w:pPr>
      <w:r w:rsidRPr="00913E7A">
        <w:tab/>
        <w:t>In October of 1941, my parents bought a house some two miles from the city limits and I and my brother, Vince, duly began school bus rides to and from schoo</w:t>
      </w:r>
      <w:r w:rsidR="008E4542" w:rsidRPr="00913E7A">
        <w:t>l as I began the eighth grade.  The funny thing was that, in the town where we had lived, basketball was not played, at least nowhere near our neighborhood.  I had never so much as touched a basketball.  So, here I was, soon to be the tallest boy in school, in the midst of boys who had been shooting baskets from who knows when.</w:t>
      </w:r>
    </w:p>
    <w:p w14:paraId="4DACDBA7" w14:textId="47B21F34" w:rsidR="008E4542" w:rsidRPr="00913E7A" w:rsidRDefault="008E4542" w:rsidP="00B34662">
      <w:pPr>
        <w:pStyle w:val="NoSpacing"/>
      </w:pPr>
      <w:r w:rsidRPr="00913E7A">
        <w:tab/>
        <w:t>Green</w:t>
      </w:r>
      <w:r w:rsidR="00EC5767" w:rsidRPr="00913E7A">
        <w:t>e</w:t>
      </w:r>
      <w:r w:rsidRPr="00913E7A">
        <w:t xml:space="preserve"> Township School had a spotty record in basketball, but had actually won the county tournament several years earlier.</w:t>
      </w:r>
    </w:p>
    <w:p w14:paraId="3E67477A" w14:textId="297866C8" w:rsidR="008E4542" w:rsidRPr="00913E7A" w:rsidRDefault="008E4542" w:rsidP="00B34662">
      <w:pPr>
        <w:pStyle w:val="NoSpacing"/>
      </w:pPr>
      <w:r w:rsidRPr="00913E7A">
        <w:tab/>
        <w:t xml:space="preserve">I mentioned </w:t>
      </w:r>
      <w:r w:rsidR="00EC5767" w:rsidRPr="00913E7A">
        <w:t xml:space="preserve">that WWII was already </w:t>
      </w:r>
      <w:r w:rsidR="00C8005B" w:rsidRPr="00913E7A">
        <w:t>being</w:t>
      </w:r>
      <w:r w:rsidR="00EC5767" w:rsidRPr="00913E7A">
        <w:t xml:space="preserve"> waged in parts of the world.  It happened that the search for a basketball coach had been without results, there were no men available as they were all serving our country.  At last, we were told that a new coach would take over our program the following week.  What we were not told is that he had less experience in basketball than I had.  His forte was gymnastics and he was very good at it.  why he was not in the service, we never knew.  At any rate this new coach began teaching nine boys in the finer points of the game.  This by a manual which he carried with him.</w:t>
      </w:r>
    </w:p>
    <w:p w14:paraId="0549BC28" w14:textId="493DEF0C" w:rsidR="00EC5767" w:rsidRPr="00913E7A" w:rsidRDefault="00EC5767" w:rsidP="00B34662">
      <w:pPr>
        <w:pStyle w:val="NoSpacing"/>
      </w:pPr>
      <w:r w:rsidRPr="00913E7A">
        <w:tab/>
        <w:t>So, here we were.  Only two of us, Jerry Nichols and Harold Stephens were the only ones of us that seemed to know what to do on the floor.  I had no clue, but because I was the tallest, I was recruited.  Coach had his work cut out.  I think he tried, but the future for the Bulldogs id not look very promising.  We began practice, such as it was.  As for me, I could not shoot the ball, dribbling was a disaster and I was completely confused on the floor.  We practiced every day for six weeks in preparation for our first game at home, against the preseason favorite, Clay Township.</w:t>
      </w:r>
    </w:p>
    <w:p w14:paraId="6034CAE1" w14:textId="29E2EF3F" w:rsidR="00C8005B" w:rsidRPr="00913E7A" w:rsidRDefault="00C8005B" w:rsidP="00B34662">
      <w:pPr>
        <w:pStyle w:val="NoSpacing"/>
      </w:pPr>
      <w:r w:rsidRPr="00913E7A">
        <w:lastRenderedPageBreak/>
        <w:tab/>
        <w:t>I’m glad there was no video in those days, that game was so bad I shudder even today.  The final score was Clay 88, Greene 13.  Bear in mind that quarters were twelve minutes for high school in those days.  At any rate, what the hell, it was only the first game of the season.</w:t>
      </w:r>
    </w:p>
    <w:p w14:paraId="7F03C411" w14:textId="53FB9A08" w:rsidR="00C8005B" w:rsidRPr="00913E7A" w:rsidRDefault="00C8005B" w:rsidP="00B34662">
      <w:pPr>
        <w:pStyle w:val="NoSpacing"/>
      </w:pPr>
      <w:r w:rsidRPr="00913E7A">
        <w:tab/>
        <w:t>Our next game was almost as bad, in fact, I don’t think we ever came within 20 points of any opponent that first year.  Jerry Nichols was our best player and Harold Stephens dropped out shortly after the season started Jerry could score close to 20 points each game, he was a brilliant dribbler and a dead shot.  But his best asset was that he could steal the ball, seemingly at ease.  Without him we would have suffered even worse than we were.</w:t>
      </w:r>
    </w:p>
    <w:p w14:paraId="499A7CEB" w14:textId="2F03B86F" w:rsidR="00600788" w:rsidRPr="00913E7A" w:rsidRDefault="00C8005B" w:rsidP="00B34662">
      <w:pPr>
        <w:pStyle w:val="NoSpacing"/>
      </w:pPr>
      <w:r w:rsidRPr="00913E7A">
        <w:tab/>
      </w:r>
      <w:r w:rsidR="008F6545" w:rsidRPr="00913E7A">
        <w:t>I was learning to play center</w:t>
      </w:r>
      <w:r w:rsidR="008A0170" w:rsidRPr="00913E7A">
        <w:t>.  The players on the other teams taught m at a brutal rate.  I fouled out a lot at first</w:t>
      </w:r>
      <w:r w:rsidR="004E75FF" w:rsidRPr="00913E7A">
        <w:t xml:space="preserve"> and the only aggravated our condition as my replacement was sorter than I and</w:t>
      </w:r>
      <w:r w:rsidR="00964937" w:rsidRPr="00913E7A">
        <w:t xml:space="preserve"> not any better at the game.  I don’t know </w:t>
      </w:r>
      <w:r w:rsidR="00913E7A" w:rsidRPr="00913E7A">
        <w:t>that</w:t>
      </w:r>
      <w:r w:rsidR="00964937" w:rsidRPr="00913E7A">
        <w:t xml:space="preserve"> if I had been playing game as I grew up, </w:t>
      </w:r>
      <w:r w:rsidR="00E05203" w:rsidRPr="00913E7A">
        <w:t xml:space="preserve">would I have been any better at it.  I remember that I was awkward and the </w:t>
      </w:r>
      <w:r w:rsidR="00600788" w:rsidRPr="00913E7A">
        <w:t>opponent’s</w:t>
      </w:r>
      <w:r w:rsidR="00E05203" w:rsidRPr="00913E7A">
        <w:t xml:space="preserve"> fans</w:t>
      </w:r>
      <w:r w:rsidR="00F70DD3" w:rsidRPr="00913E7A">
        <w:t xml:space="preserve"> jeered me, which didn’t help.  But we kept at it, and kept losing.</w:t>
      </w:r>
    </w:p>
    <w:p w14:paraId="3A1B6671" w14:textId="6E9CF6D8" w:rsidR="00C8005B" w:rsidRPr="00913E7A" w:rsidRDefault="00600788" w:rsidP="00B34662">
      <w:pPr>
        <w:pStyle w:val="NoSpacing"/>
      </w:pPr>
      <w:r w:rsidRPr="00913E7A">
        <w:tab/>
      </w:r>
      <w:r w:rsidR="00F70DD3" w:rsidRPr="00913E7A">
        <w:t>I</w:t>
      </w:r>
      <w:r w:rsidRPr="00913E7A">
        <w:t xml:space="preserve"> practiced at home, by myself</w:t>
      </w:r>
      <w:r w:rsidR="00926719" w:rsidRPr="00913E7A">
        <w:t>, and slowly was able to give a reasonable defense, but I still fouled a lot.  I had grown another two inches during this first season</w:t>
      </w:r>
      <w:r w:rsidR="008B4A88" w:rsidRPr="00913E7A">
        <w:t xml:space="preserve"> and was now a full six-foot two inches, but only 150 pounds.</w:t>
      </w:r>
      <w:r w:rsidR="00EC3256" w:rsidRPr="00913E7A">
        <w:t xml:space="preserve">  I never got beyond 156 before graduating.</w:t>
      </w:r>
    </w:p>
    <w:p w14:paraId="797F9AAD" w14:textId="68637610" w:rsidR="00EC3256" w:rsidRPr="00913E7A" w:rsidRDefault="00EC3256" w:rsidP="00B34662">
      <w:pPr>
        <w:pStyle w:val="NoSpacing"/>
      </w:pPr>
      <w:r w:rsidRPr="00913E7A">
        <w:tab/>
        <w:t>We had added another player during the year, Delbert Lauver</w:t>
      </w:r>
      <w:r w:rsidR="003416B4" w:rsidRPr="00913E7A">
        <w:t xml:space="preserve">, who was almost as tall as I, but much stouter.  Del was </w:t>
      </w:r>
      <w:r w:rsidR="00694184" w:rsidRPr="00913E7A">
        <w:t>slow</w:t>
      </w:r>
      <w:r w:rsidR="003416B4" w:rsidRPr="00913E7A">
        <w:t xml:space="preserve">, but he was </w:t>
      </w:r>
      <w:r w:rsidR="00F57E48" w:rsidRPr="00913E7A">
        <w:t>a competitor</w:t>
      </w:r>
      <w:r w:rsidR="003416B4" w:rsidRPr="00913E7A">
        <w:t xml:space="preserve">.  We became friends from </w:t>
      </w:r>
      <w:r w:rsidR="00694184" w:rsidRPr="00913E7A">
        <w:t>that</w:t>
      </w:r>
      <w:r w:rsidR="003416B4" w:rsidRPr="00913E7A">
        <w:t xml:space="preserve"> time</w:t>
      </w:r>
      <w:r w:rsidR="0044103D" w:rsidRPr="00913E7A">
        <w:t xml:space="preserve"> on.</w:t>
      </w:r>
    </w:p>
    <w:p w14:paraId="64EF446C" w14:textId="0C1C5F91" w:rsidR="0044103D" w:rsidRPr="00913E7A" w:rsidRDefault="0044103D" w:rsidP="00B34662">
      <w:pPr>
        <w:pStyle w:val="NoSpacing"/>
      </w:pPr>
      <w:r w:rsidRPr="00913E7A">
        <w:tab/>
        <w:t xml:space="preserve">The second season proved no better.  We still suffered from the better teams, </w:t>
      </w:r>
      <w:r w:rsidR="00694184" w:rsidRPr="00913E7A">
        <w:t>although we kept the margin closer with the</w:t>
      </w:r>
      <w:r w:rsidR="00B0741A" w:rsidRPr="00913E7A">
        <w:t>m.  It was in January when North Liberty came to play on Friday night.  They had been rated sixth out of</w:t>
      </w:r>
      <w:r w:rsidR="0073351A" w:rsidRPr="00913E7A">
        <w:t xml:space="preserve"> nine teams so the outlook didn’t seem any better.  But to our surprise</w:t>
      </w:r>
      <w:r w:rsidR="00DF7EAB" w:rsidRPr="00913E7A">
        <w:t xml:space="preserve"> they were either down that night, or we played our hearts out, at any rate, </w:t>
      </w:r>
      <w:r w:rsidR="005B03EF" w:rsidRPr="00913E7A">
        <w:t>Bulldogs 32, Liberty 29.  Jerry Mikhoels scored 23 of our 32 p</w:t>
      </w:r>
      <w:r w:rsidR="00F57E48" w:rsidRPr="00913E7A">
        <w:t>oints.  I had three.</w:t>
      </w:r>
    </w:p>
    <w:p w14:paraId="23394A95" w14:textId="01890AFD" w:rsidR="00F57E48" w:rsidRPr="00913E7A" w:rsidRDefault="00F57E48" w:rsidP="00B34662">
      <w:pPr>
        <w:pStyle w:val="NoSpacing"/>
      </w:pPr>
      <w:r w:rsidRPr="00913E7A">
        <w:tab/>
        <w:t>So, it was with renewed fervor that we played Madison Township the next Friday and got our butts kicked, once again.</w:t>
      </w:r>
    </w:p>
    <w:p w14:paraId="581D9B3F" w14:textId="393D0E65" w:rsidR="00F57E48" w:rsidRPr="00913E7A" w:rsidRDefault="00F57E48" w:rsidP="00B34662">
      <w:pPr>
        <w:pStyle w:val="NoSpacing"/>
      </w:pPr>
      <w:r w:rsidRPr="00913E7A">
        <w:tab/>
      </w:r>
      <w:r w:rsidR="00181874" w:rsidRPr="00913E7A">
        <w:t xml:space="preserve">So, sports fans, that’s the </w:t>
      </w:r>
      <w:r w:rsidR="00913E7A" w:rsidRPr="00913E7A">
        <w:t>story of</w:t>
      </w:r>
      <w:r w:rsidR="00181874" w:rsidRPr="00913E7A">
        <w:t xml:space="preserve"> my brilliant career on the hardwood.  A most forgettable time.</w:t>
      </w:r>
    </w:p>
    <w:p w14:paraId="366F86D4" w14:textId="6F943793" w:rsidR="00C8005B" w:rsidRDefault="00C8005B" w:rsidP="00B34662">
      <w:pPr>
        <w:pStyle w:val="NoSpacing"/>
        <w:rPr>
          <w:sz w:val="28"/>
          <w:szCs w:val="28"/>
        </w:rPr>
      </w:pPr>
      <w:r>
        <w:rPr>
          <w:sz w:val="28"/>
          <w:szCs w:val="28"/>
        </w:rPr>
        <w:tab/>
      </w:r>
    </w:p>
    <w:p w14:paraId="271E922E" w14:textId="5ADABA63" w:rsidR="00C8005B" w:rsidRDefault="00C8005B" w:rsidP="00B34662">
      <w:pPr>
        <w:pStyle w:val="NoSpacing"/>
        <w:rPr>
          <w:sz w:val="28"/>
          <w:szCs w:val="28"/>
        </w:rPr>
      </w:pPr>
      <w:r>
        <w:rPr>
          <w:sz w:val="28"/>
          <w:szCs w:val="28"/>
        </w:rPr>
        <w:tab/>
      </w:r>
    </w:p>
    <w:p w14:paraId="278EBD22" w14:textId="29FA7A99" w:rsidR="00EC5767" w:rsidRDefault="00EC5767" w:rsidP="00B34662">
      <w:pPr>
        <w:pStyle w:val="NoSpacing"/>
        <w:rPr>
          <w:sz w:val="28"/>
          <w:szCs w:val="28"/>
        </w:rPr>
      </w:pPr>
      <w:r>
        <w:rPr>
          <w:sz w:val="28"/>
          <w:szCs w:val="28"/>
        </w:rPr>
        <w:tab/>
      </w:r>
    </w:p>
    <w:p w14:paraId="77B8CFCF" w14:textId="080926F2" w:rsidR="00B34662" w:rsidRPr="00B34662" w:rsidRDefault="00B34662" w:rsidP="00B34662">
      <w:pPr>
        <w:pStyle w:val="NoSpacing"/>
        <w:rPr>
          <w:sz w:val="28"/>
          <w:szCs w:val="28"/>
        </w:rPr>
      </w:pPr>
      <w:r>
        <w:rPr>
          <w:sz w:val="28"/>
          <w:szCs w:val="28"/>
        </w:rPr>
        <w:tab/>
      </w:r>
    </w:p>
    <w:sectPr w:rsidR="00B34662" w:rsidRPr="00B34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62"/>
    <w:rsid w:val="00132A1D"/>
    <w:rsid w:val="00181874"/>
    <w:rsid w:val="002164CD"/>
    <w:rsid w:val="00285705"/>
    <w:rsid w:val="003416B4"/>
    <w:rsid w:val="003D2BFF"/>
    <w:rsid w:val="0044027D"/>
    <w:rsid w:val="0044103D"/>
    <w:rsid w:val="004E75FF"/>
    <w:rsid w:val="005B03EF"/>
    <w:rsid w:val="005D5AF7"/>
    <w:rsid w:val="005F421A"/>
    <w:rsid w:val="00600788"/>
    <w:rsid w:val="00694184"/>
    <w:rsid w:val="0073351A"/>
    <w:rsid w:val="00752123"/>
    <w:rsid w:val="007850E1"/>
    <w:rsid w:val="008A0170"/>
    <w:rsid w:val="008B4A88"/>
    <w:rsid w:val="008E4542"/>
    <w:rsid w:val="008F6545"/>
    <w:rsid w:val="00913E7A"/>
    <w:rsid w:val="00926719"/>
    <w:rsid w:val="00964937"/>
    <w:rsid w:val="00A95012"/>
    <w:rsid w:val="00B0741A"/>
    <w:rsid w:val="00B34662"/>
    <w:rsid w:val="00B94A52"/>
    <w:rsid w:val="00C8005B"/>
    <w:rsid w:val="00DB13F3"/>
    <w:rsid w:val="00DC5179"/>
    <w:rsid w:val="00DF7EAB"/>
    <w:rsid w:val="00E05203"/>
    <w:rsid w:val="00EC3256"/>
    <w:rsid w:val="00EC5767"/>
    <w:rsid w:val="00F2070C"/>
    <w:rsid w:val="00F57E48"/>
    <w:rsid w:val="00F70DD3"/>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EF0B"/>
  <w15:chartTrackingRefBased/>
  <w15:docId w15:val="{51409B53-23E7-4EAF-B7DB-B9EE5388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6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6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6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6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6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6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6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662"/>
    <w:rPr>
      <w:rFonts w:eastAsiaTheme="majorEastAsia" w:cstheme="majorBidi"/>
      <w:color w:val="272727" w:themeColor="text1" w:themeTint="D8"/>
    </w:rPr>
  </w:style>
  <w:style w:type="paragraph" w:styleId="Title">
    <w:name w:val="Title"/>
    <w:basedOn w:val="Normal"/>
    <w:next w:val="Normal"/>
    <w:link w:val="TitleChar"/>
    <w:uiPriority w:val="10"/>
    <w:qFormat/>
    <w:rsid w:val="00B34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662"/>
    <w:pPr>
      <w:spacing w:before="160"/>
      <w:jc w:val="center"/>
    </w:pPr>
    <w:rPr>
      <w:i/>
      <w:iCs/>
      <w:color w:val="404040" w:themeColor="text1" w:themeTint="BF"/>
    </w:rPr>
  </w:style>
  <w:style w:type="character" w:customStyle="1" w:styleId="QuoteChar">
    <w:name w:val="Quote Char"/>
    <w:basedOn w:val="DefaultParagraphFont"/>
    <w:link w:val="Quote"/>
    <w:uiPriority w:val="29"/>
    <w:rsid w:val="00B34662"/>
    <w:rPr>
      <w:i/>
      <w:iCs/>
      <w:color w:val="404040" w:themeColor="text1" w:themeTint="BF"/>
    </w:rPr>
  </w:style>
  <w:style w:type="paragraph" w:styleId="ListParagraph">
    <w:name w:val="List Paragraph"/>
    <w:basedOn w:val="Normal"/>
    <w:uiPriority w:val="34"/>
    <w:qFormat/>
    <w:rsid w:val="00B34662"/>
    <w:pPr>
      <w:ind w:left="720"/>
      <w:contextualSpacing/>
    </w:pPr>
  </w:style>
  <w:style w:type="character" w:styleId="IntenseEmphasis">
    <w:name w:val="Intense Emphasis"/>
    <w:basedOn w:val="DefaultParagraphFont"/>
    <w:uiPriority w:val="21"/>
    <w:qFormat/>
    <w:rsid w:val="00B34662"/>
    <w:rPr>
      <w:i/>
      <w:iCs/>
      <w:color w:val="2F5496" w:themeColor="accent1" w:themeShade="BF"/>
    </w:rPr>
  </w:style>
  <w:style w:type="paragraph" w:styleId="IntenseQuote">
    <w:name w:val="Intense Quote"/>
    <w:basedOn w:val="Normal"/>
    <w:next w:val="Normal"/>
    <w:link w:val="IntenseQuoteChar"/>
    <w:uiPriority w:val="30"/>
    <w:qFormat/>
    <w:rsid w:val="00B34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662"/>
    <w:rPr>
      <w:i/>
      <w:iCs/>
      <w:color w:val="2F5496" w:themeColor="accent1" w:themeShade="BF"/>
    </w:rPr>
  </w:style>
  <w:style w:type="character" w:styleId="IntenseReference">
    <w:name w:val="Intense Reference"/>
    <w:basedOn w:val="DefaultParagraphFont"/>
    <w:uiPriority w:val="32"/>
    <w:qFormat/>
    <w:rsid w:val="00B34662"/>
    <w:rPr>
      <w:b/>
      <w:bCs/>
      <w:smallCaps/>
      <w:color w:val="2F5496" w:themeColor="accent1" w:themeShade="BF"/>
      <w:spacing w:val="5"/>
    </w:rPr>
  </w:style>
  <w:style w:type="paragraph" w:styleId="NoSpacing">
    <w:name w:val="No Spacing"/>
    <w:uiPriority w:val="1"/>
    <w:qFormat/>
    <w:rsid w:val="00B34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21</cp:revision>
  <dcterms:created xsi:type="dcterms:W3CDTF">2025-08-30T14:19:00Z</dcterms:created>
  <dcterms:modified xsi:type="dcterms:W3CDTF">2025-08-30T15:10:00Z</dcterms:modified>
</cp:coreProperties>
</file>