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BB75" w14:textId="77777777" w:rsidR="00492B04" w:rsidRDefault="00492B04" w:rsidP="00492B04"/>
    <w:p w14:paraId="79BB328B" w14:textId="77777777" w:rsidR="00492B04" w:rsidRDefault="00492B04" w:rsidP="00492B04"/>
    <w:p w14:paraId="1D8F03CC" w14:textId="77777777" w:rsidR="00492B04" w:rsidRDefault="00492B04" w:rsidP="00492B04">
      <w:r>
        <w:t>You’re in the Army now</w:t>
      </w:r>
    </w:p>
    <w:p w14:paraId="129161FC" w14:textId="1135FE3F" w:rsidR="00492B04" w:rsidRDefault="00061ECE" w:rsidP="00492B04">
      <w:r>
        <w:t>By Les Goldberg, U.S. Army 1965-68.</w:t>
      </w:r>
    </w:p>
    <w:p w14:paraId="1E833871" w14:textId="77777777" w:rsidR="00061ECE" w:rsidRDefault="00492B04" w:rsidP="00492B04">
      <w:r>
        <w:t xml:space="preserve">They say all good things must come to an end.  That was certainly true for me when, after 11 months </w:t>
      </w:r>
      <w:r w:rsidR="00061ECE">
        <w:t>after graduating from college and working as a reporter for the Glendale, Calif.</w:t>
      </w:r>
      <w:r>
        <w:t xml:space="preserve"> News-Press, my future changed drastically.  </w:t>
      </w:r>
    </w:p>
    <w:p w14:paraId="7A6C4666" w14:textId="77777777" w:rsidR="00061ECE" w:rsidRDefault="00492B04" w:rsidP="00492B04">
      <w:r>
        <w:t xml:space="preserve">One September day in 1965 I drove home from work and my mother announced that I had received a letter from the President of the United States – that is what it said on the return address on the envelope.  </w:t>
      </w:r>
    </w:p>
    <w:p w14:paraId="6E68AEDA" w14:textId="2B19089D" w:rsidR="00492B04" w:rsidRDefault="00492B04" w:rsidP="00492B04">
      <w:r>
        <w:t>With my heart sinking to my stomach, I took the letter from her and slowly opened it, knowing what the contents were about.  Only a couple of weeks earlier, President Lyndon B. Johnson went on TV to announce he was calling up 50,000 men to serve in the military, in preparation for the growing Vietnam conflict.</w:t>
      </w:r>
    </w:p>
    <w:p w14:paraId="4108C4C6" w14:textId="0F4B0F5A" w:rsidR="00492B04" w:rsidRDefault="00492B04" w:rsidP="00492B04">
      <w:r>
        <w:t>It wasn’t like I was oblivious to the world situation</w:t>
      </w:r>
      <w:r w:rsidR="00061ECE">
        <w:t xml:space="preserve"> but I had to look on a map to see where Vietnam was actually located</w:t>
      </w:r>
      <w:r>
        <w:t xml:space="preserve">. I read and watched the news, but like most young draft-aged men at the time, </w:t>
      </w:r>
      <w:r w:rsidR="00061ECE">
        <w:t>I held high hopes that</w:t>
      </w:r>
      <w:r>
        <w:t xml:space="preserve"> my name would be skipped.  But my decision to discontinue further college work meant I lost my student deferment status.  My biggest fear had transpired, and the letter was in my hands.  </w:t>
      </w:r>
    </w:p>
    <w:p w14:paraId="1040B19A" w14:textId="77777777" w:rsidR="00492B04" w:rsidRDefault="00492B04" w:rsidP="00492B04">
      <w:r>
        <w:t xml:space="preserve">I was drafted into the U.S. Army and was ordered to report to the Los Angeles Armed Forced Induction Station in downtown L.A. on November 22.  </w:t>
      </w:r>
    </w:p>
    <w:p w14:paraId="5A4F4E37" w14:textId="00F09EAA" w:rsidR="00492B04" w:rsidRDefault="00492B04" w:rsidP="00492B04">
      <w:r>
        <w:t>During the two months before my reporting date, I had time to think about my few options.  One, I could move to Canada and live with my cousins</w:t>
      </w:r>
      <w:r w:rsidR="00061ECE">
        <w:t xml:space="preserve"> as a draft dodger</w:t>
      </w:r>
      <w:r>
        <w:t>.  Two, I could seek conscientious objector status.  Three, I could take my chances with the two-year stint in uniform.  Or, I could enlist for a longer period of duty in</w:t>
      </w:r>
      <w:r w:rsidR="00061ECE">
        <w:t xml:space="preserve"> the Army or o</w:t>
      </w:r>
      <w:r>
        <w:t>ne of the other services</w:t>
      </w:r>
      <w:r w:rsidR="00061ECE">
        <w:t xml:space="preserve"> with hope that my chances of lessening immediate armed combat duty in ‘Nam.</w:t>
      </w:r>
    </w:p>
    <w:p w14:paraId="3E41731C" w14:textId="35457AE1" w:rsidR="00492B04" w:rsidRDefault="00492B04" w:rsidP="00492B04">
      <w:r>
        <w:t>Pursuing the latter path, I visited the various recruiting stations of the Navy, Air Force and Coast Guard</w:t>
      </w:r>
      <w:r w:rsidR="00607A27">
        <w:t xml:space="preserve">. </w:t>
      </w:r>
      <w:r>
        <w:t xml:space="preserve">This is when I learned about the enlistment “quota”.  All of these services were only allowed to draw a percentage from the </w:t>
      </w:r>
      <w:proofErr w:type="gramStart"/>
      <w:r>
        <w:t>50,000 draft</w:t>
      </w:r>
      <w:proofErr w:type="gramEnd"/>
      <w:r>
        <w:t xml:space="preserve"> call-up. And all had already filled their numbers.  </w:t>
      </w:r>
    </w:p>
    <w:p w14:paraId="79B55BB9" w14:textId="77777777" w:rsidR="00492B04" w:rsidRDefault="00492B04" w:rsidP="00492B04">
      <w:r>
        <w:t xml:space="preserve">I continued my investigation, speaking with recruiters and other enlisted personnel.  I was told that guys who enlisted for a three-year term in the Army were treated better than draftees.  I </w:t>
      </w:r>
      <w:r>
        <w:lastRenderedPageBreak/>
        <w:t>also had an advantage over most of the draftees who were recent high school graduates – I had a college degree.  As it turned out, it was a game-changer.</w:t>
      </w:r>
    </w:p>
    <w:p w14:paraId="5B0E4B9E" w14:textId="77777777" w:rsidR="00492B04" w:rsidRDefault="00492B04" w:rsidP="00492B04">
      <w:r>
        <w:t>There is no way I was going to escape to Canada, and the conscientious objector option was not for me.  I was – and still am – a loyal citizen of the USA.  My decision was made – I enlisted.  However, all of my investigating, all of my decision-making proved useless, at least for the first two months of my new life in Army green.</w:t>
      </w:r>
    </w:p>
    <w:p w14:paraId="653BF57A" w14:textId="27D516EA" w:rsidR="00492B04" w:rsidRDefault="00492B04" w:rsidP="00492B04">
      <w:r>
        <w:t xml:space="preserve">Following the many goodbyes to my friends and relatives – all wished me good luck and probably glad it wasn’t them to be going off to war. I woke up on the morning of </w:t>
      </w:r>
      <w:r w:rsidR="00607A27">
        <w:t>November</w:t>
      </w:r>
      <w:r>
        <w:t xml:space="preserve"> 22, grabbed my toothbrush, hair comb </w:t>
      </w:r>
      <w:r w:rsidR="00607A27">
        <w:t xml:space="preserve">(I had hair then) </w:t>
      </w:r>
      <w:r>
        <w:t xml:space="preserve">and wallet with my driver’s license (which was for I.D. only), </w:t>
      </w:r>
      <w:r w:rsidR="00607A27">
        <w:t xml:space="preserve">and </w:t>
      </w:r>
      <w:r>
        <w:t xml:space="preserve">my dad drove me to the induction center across the street from the LA Herald-Examiner and dropped me off at the front entrance.  </w:t>
      </w:r>
    </w:p>
    <w:p w14:paraId="196D838D" w14:textId="77777777" w:rsidR="00607A27" w:rsidRDefault="00492B04" w:rsidP="00492B04">
      <w:r>
        <w:t xml:space="preserve">In my very last moments as a civilian, I hugged my dad and said goodbye again. I stared at the ’63 Buick as it drove off and out of sight.  Soon after entering the building, I was told to follow the other draftees into a large room with oak paneling and a podium flanked by the American flag and flags of the military branches.  An appointed court judge in a black robe approached the microphone and ordered us to stand and raise our right hands.  I will never forget what happened next.  Following the oath to defend the Constitution, a multi-striped, body-built sergeant-major then said:  </w:t>
      </w:r>
    </w:p>
    <w:p w14:paraId="1FC1894D" w14:textId="34DCE5ED" w:rsidR="00492B04" w:rsidRDefault="00492B04" w:rsidP="00492B04">
      <w:r>
        <w:t>“Welcome to the Army…you belong to me now!”  Really?</w:t>
      </w:r>
    </w:p>
    <w:p w14:paraId="16A04A18" w14:textId="77777777" w:rsidR="00492B04" w:rsidRDefault="00492B04" w:rsidP="00492B04">
      <w:r>
        <w:t>He directed us down the hall into a classroom where we were handed a written test.  I presumed it was to determine our mental IQ, because there were questions which asked us to match a bunch of shapes – squares, triangles, etc.— and to name various types of animals – bears, tigers and others.  I think I passed it.</w:t>
      </w:r>
    </w:p>
    <w:p w14:paraId="2F3C3DE0" w14:textId="2A70A11E" w:rsidR="00492B04" w:rsidRDefault="00607A27" w:rsidP="00492B04">
      <w:r>
        <w:t>Moving down the hall, we were instructed to follow the colored tape lines on the floor -- yellow</w:t>
      </w:r>
      <w:r w:rsidR="00492B04">
        <w:t xml:space="preserve"> for eyes, ears and throats, and green for heart and lung monitoring.  The brown line took us to the foot doctor to determine if we had flat feet, a big no-no for military service.  </w:t>
      </w:r>
    </w:p>
    <w:p w14:paraId="6FFB013B" w14:textId="77777777" w:rsidR="00492B04" w:rsidRDefault="00492B04" w:rsidP="00492B04">
      <w:r>
        <w:t>Once cleared of all possible physical challenges that might prevent us from being discharged just hours after taking the oath, we were told to line up at arms’ length on both sides of a long hallway.  Still in our skivvies, we were greeted by a super-slick Marine officer in his highly-pressed uniform and holding a swagger stick.  He told us to count to five, down the line.  I was a three.  He then announced to all the fives</w:t>
      </w:r>
      <w:proofErr w:type="gramStart"/>
      <w:r>
        <w:t>:  “</w:t>
      </w:r>
      <w:proofErr w:type="gramEnd"/>
      <w:r>
        <w:t>Gentlemen,” he yelled, “you are now members of the United States Marines.”</w:t>
      </w:r>
    </w:p>
    <w:p w14:paraId="0B6B188B" w14:textId="77777777" w:rsidR="00492B04" w:rsidRDefault="00492B04" w:rsidP="00492B04"/>
    <w:p w14:paraId="1A841456" w14:textId="77777777" w:rsidR="00607A27" w:rsidRDefault="00492B04" w:rsidP="00492B04">
      <w:r>
        <w:t xml:space="preserve">It was the first time in my life I witnessed fully-grown men (still 18-year-old boys in their mothers’ eyes) cry in unison.  They knew they would be the first to fight in Vietnam, and would have to go through a longer, more arduous training regimen than any of the other services.  </w:t>
      </w:r>
    </w:p>
    <w:p w14:paraId="26993363" w14:textId="3DE1CD0C" w:rsidR="00492B04" w:rsidRDefault="00492B04" w:rsidP="00492B04">
      <w:r>
        <w:t>I felt for them and, at the same time, breathed a huge sigh of relief.  First, I had no idea we would be randomly chosen for the Marines.  My first indication that military and civilian life had their own set of rules.  Secondly, as soon as the separation ritual ended, the new Marines disappeared down another hallway, never to be seen again by us, the remaining GIs.</w:t>
      </w:r>
    </w:p>
    <w:p w14:paraId="01F41EC0" w14:textId="77777777" w:rsidR="00492B04" w:rsidRDefault="00492B04" w:rsidP="00492B04">
      <w:r>
        <w:t>Up until this time, I had never flown on an airplane.  That distinction quickly flew away when all of us were loaded on buses headed for Los Angeles International Airport and boarded onto chartered Continental Airline flights to Houston.</w:t>
      </w:r>
    </w:p>
    <w:p w14:paraId="464161FE" w14:textId="77777777" w:rsidR="00492B04" w:rsidRDefault="00492B04" w:rsidP="00492B04">
      <w:r>
        <w:t xml:space="preserve">Originally, we were told that our basic training would be conducted at Fort Ord in Monterey, California.  However, when the news spread that spinal meningitis forced the base to curtail the intake of new recruits, we learned that Fort Polk, La., would be our training destination.  Fort Polk?  None of us ever heard of it until one of the sergeants who accompanied us on our flight told us that it was located in Louisiana’s swamp country and was the reputed “armpit of the Army.”  </w:t>
      </w:r>
    </w:p>
    <w:p w14:paraId="5AF599E6" w14:textId="77777777" w:rsidR="00492B04" w:rsidRDefault="00492B04" w:rsidP="00492B04">
      <w:r>
        <w:t xml:space="preserve">Most of my fellow passengers were understandably nervous and quietly afraid as we flew to Houston where, we were told, we would take a connecting flight to the place we would call home for the next eight weeks.  It didn’t ease our fears when we saw the old DC-3 aircraft on the tarmac in Texas.  It reminded me of an old TV show in the 50s, </w:t>
      </w:r>
      <w:r w:rsidRPr="00764315">
        <w:rPr>
          <w:i/>
          <w:iCs/>
        </w:rPr>
        <w:t>Terry and the Pirates</w:t>
      </w:r>
      <w:r>
        <w:t xml:space="preserve">, in which the DC-3s were used by the first air-freight services.  To board the plane, you literally had to climb up a ladder, then hike up the aisle to your seat.  When the pilot revved up the two prop engines, the entire aircraft shook like an old washing machine and little streams of oil leaked from rivets on the wings.  </w:t>
      </w:r>
    </w:p>
    <w:p w14:paraId="1B1DE400" w14:textId="77777777" w:rsidR="00492B04" w:rsidRDefault="00492B04" w:rsidP="00492B04"/>
    <w:p w14:paraId="40465224" w14:textId="77777777" w:rsidR="00764315" w:rsidRDefault="00492B04" w:rsidP="00492B04">
      <w:r>
        <w:t xml:space="preserve">Finally, after about five hours of waiting, boarding, flying and endless more waiting, we landed at Fort Polk.  It was, as advertised, in the middle of the southern swamps.  The training sergeant lined us up on the tarmac near some one-story brown buildings and seemed to expect that we knew how to get in “formation”.  We didn’t.  </w:t>
      </w:r>
    </w:p>
    <w:p w14:paraId="64C08680" w14:textId="4EFC4DED" w:rsidR="00492B04" w:rsidRDefault="00492B04" w:rsidP="00492B04">
      <w:r>
        <w:t xml:space="preserve">He then tried to be welcoming by asking us to raise our hands if we were from “L.A.” (as if he didn’t know).  After we all raised our hands, he shouted in his typical southern drawl what he has probably said to hundreds of recruits a million times: “Here in these parts, LA stands for Louisiana and we hate people from Los </w:t>
      </w:r>
      <w:proofErr w:type="spellStart"/>
      <w:r>
        <w:t>Angeleeez</w:t>
      </w:r>
      <w:proofErr w:type="spellEnd"/>
      <w:r>
        <w:t xml:space="preserve">.”  </w:t>
      </w:r>
    </w:p>
    <w:p w14:paraId="48F4C6AC" w14:textId="77777777" w:rsidR="00492B04" w:rsidRDefault="00492B04" w:rsidP="00492B04"/>
    <w:p w14:paraId="71769D15" w14:textId="77777777" w:rsidR="00492B04" w:rsidRDefault="00492B04" w:rsidP="00492B04">
      <w:r>
        <w:t xml:space="preserve">We all looked at each other and knew we were in for some shitty days ahead.  Next up: haircuts.  It was surreal.  There we were gabbing with each other and, for a brief time, we began to recognize each other.  One by one, we entered the barber shop with our long locks, and emerged out the back door with our military buzz cuts.  We barely recognized any of the recruits we met earlier in line.  </w:t>
      </w:r>
    </w:p>
    <w:p w14:paraId="6E751E58" w14:textId="77777777" w:rsidR="00492B04" w:rsidRDefault="00492B04" w:rsidP="00492B04"/>
    <w:p w14:paraId="1E1A0F94" w14:textId="77777777" w:rsidR="00492B04" w:rsidRDefault="00492B04" w:rsidP="00492B04">
      <w:r>
        <w:t xml:space="preserve">After picking up our training fatigues and uniform hats and boots from the Quartermaster building, we were assigned to our barracks, probably the same barracks used in both World Wars.  On the way there, we got a glimpse of what our immediate future would bring – an entire platoon of men, carrying their rifles, wearing </w:t>
      </w:r>
      <w:proofErr w:type="spellStart"/>
      <w:r>
        <w:t>panchos</w:t>
      </w:r>
      <w:proofErr w:type="spellEnd"/>
      <w:r>
        <w:t xml:space="preserve"> and drenched from head to toe in mud.  It was the end of their training day.  </w:t>
      </w:r>
    </w:p>
    <w:p w14:paraId="68D4731C" w14:textId="77777777" w:rsidR="00492B04" w:rsidRDefault="00492B04" w:rsidP="00492B04"/>
    <w:p w14:paraId="3950EAEA" w14:textId="77777777" w:rsidR="00492B04" w:rsidRDefault="00492B04" w:rsidP="00492B04">
      <w:r>
        <w:t xml:space="preserve">The next morning, our sergeant announced that we would not be training there after all.  It seems the Army mistakenly assigned us to the base that was filled to capacity and no longer taking new trainees.  Coincidentally, the news came as the Thanksgiving holiday arrived.  </w:t>
      </w:r>
    </w:p>
    <w:p w14:paraId="7050E281" w14:textId="77777777" w:rsidR="00492B04" w:rsidRDefault="00492B04" w:rsidP="00492B04"/>
    <w:p w14:paraId="6A0E6459" w14:textId="77777777" w:rsidR="00492B04" w:rsidRDefault="00492B04" w:rsidP="00492B04">
      <w:r>
        <w:t>We were going to spend the next week waiting for new training assignments.  What fun!  Of course, the Army wasn’t about to let us just sit around for all that time, so they put us to work.   My jobs included cleaning grease pits in the Mess Hall (I must have been pretty good at it because I never vomited), setting tables at chow time, mopping floors and “policing” the areas by picking up cigarette butts throughout the base.</w:t>
      </w:r>
    </w:p>
    <w:p w14:paraId="452CA357" w14:textId="77777777" w:rsidR="00492B04" w:rsidRDefault="00492B04" w:rsidP="00492B04"/>
    <w:p w14:paraId="36B3864F" w14:textId="77777777" w:rsidR="00764315" w:rsidRDefault="00492B04" w:rsidP="00492B04">
      <w:r>
        <w:t xml:space="preserve">One of the things I was told by my father and many other veterans in my family was “never volunteer for anything”.  </w:t>
      </w:r>
    </w:p>
    <w:p w14:paraId="5C8327DB" w14:textId="64CA0F22" w:rsidR="00492B04" w:rsidRDefault="00492B04" w:rsidP="00492B04">
      <w:r>
        <w:t>However, one day while picking up the butts, a sergeant came out of an adjacent building and asked us all if anyone could type.  Among the more than 50 guys surrounding me, I was the only one to say “I can”.  Suddenly, my butt-picking days were over – at least temporarily – when I was brought inside to type up labels for an Army filing system.  I was told by my somewhat jealous fellow soldiers that they wished they had taken typing in high school.</w:t>
      </w:r>
    </w:p>
    <w:p w14:paraId="2E9CE1F0" w14:textId="77777777" w:rsidR="00492B04" w:rsidRDefault="00492B04" w:rsidP="00492B04"/>
    <w:p w14:paraId="539484CF" w14:textId="77777777" w:rsidR="00492B04" w:rsidRDefault="00492B04" w:rsidP="00492B04">
      <w:r>
        <w:t xml:space="preserve">Despite the realization that my eight-week basic training schedule had been extended for another week, there was a slight feeling of a “vacation” as the Army mess hall chefs went all out to provide the Fort Polk residents of all ranks the complete holiday feast of turkey and all the fixings.  </w:t>
      </w:r>
    </w:p>
    <w:p w14:paraId="03B7E420" w14:textId="77777777" w:rsidR="00492B04" w:rsidRDefault="00492B04" w:rsidP="00492B04"/>
    <w:p w14:paraId="40B75AD2" w14:textId="77777777" w:rsidR="00492B04" w:rsidRDefault="00492B04" w:rsidP="00492B04">
      <w:r>
        <w:t xml:space="preserve">With the holiday break at an end, we were informed of our fate.  Ordered again to “fall out in formation” on the base parking lot, our names were called and we were told to move to a line behind logs, each designated for training bases, including Fort Collins, Colo., Fort Leonard Wood, Mo., Fort Sill, Okla., Fort Bliss and Fort Hood in Texas.  </w:t>
      </w:r>
    </w:p>
    <w:p w14:paraId="5523F0CC" w14:textId="77777777" w:rsidR="00492B04" w:rsidRDefault="00492B04" w:rsidP="00492B04"/>
    <w:p w14:paraId="2C9B7C50" w14:textId="5ED99906" w:rsidR="00F2541A" w:rsidRDefault="00492B04" w:rsidP="00492B04">
      <w:r>
        <w:t xml:space="preserve">Within the hour, I was on a bus headed to Fort Hood, about an hour’s drive south of Dallas.  This is what I learned about the base: 1) it had been transformed quickly into a basic training facility due to the Vietnam military buildup.  The drill sergeants had just finished their training and were ready to take on their first recruits.  I was among them. 2) it was a shrine to Gen. George Patton and the First and Second Armored Divisions. I would wear the latter’s “Hell </w:t>
      </w:r>
      <w:proofErr w:type="gramStart"/>
      <w:r>
        <w:t>On</w:t>
      </w:r>
      <w:proofErr w:type="gramEnd"/>
      <w:r>
        <w:t xml:space="preserve"> Wheels” patch.  And, it was the basic training home of Private Elvis Presley just a few years earlier.</w:t>
      </w:r>
    </w:p>
    <w:p w14:paraId="3ED47BCC" w14:textId="076A5F7C" w:rsidR="00764315" w:rsidRDefault="00764315" w:rsidP="00492B04">
      <w:r>
        <w:t>Over the next nine weeks – four weeks of training, one week of Christmas “vacation” and four more weeks of training – I found the whole experience intimidating, fearful, educational and very eventful.</w:t>
      </w:r>
    </w:p>
    <w:p w14:paraId="3B3448CC" w14:textId="6932BDA0" w:rsidR="00B3599F" w:rsidRDefault="00B3599F" w:rsidP="00492B04">
      <w:r>
        <w:t xml:space="preserve">What do I remember most about Basic?  1) </w:t>
      </w:r>
      <w:proofErr w:type="spellStart"/>
      <w:r>
        <w:t>Bivuacking</w:t>
      </w:r>
      <w:proofErr w:type="spellEnd"/>
      <w:r>
        <w:t xml:space="preserve"> during a Texas winter is beneficial because the rattlesnakes are hibernating, 2) The Women’s Army Corps barracks are surrounded by barbed wire fences and armed guards, 3) My drill sergeant, who played his role as the gruff, loudmouth sergeant, turned out to be my drinking buddy when the training was over.</w:t>
      </w:r>
    </w:p>
    <w:p w14:paraId="03ADBA17" w14:textId="2923671D" w:rsidR="00B3599F" w:rsidRDefault="00B3599F" w:rsidP="00492B04">
      <w:r>
        <w:t xml:space="preserve">As it turned out, I never did go to Vietnam because my mother, when she learned I was ordered into the war zone, contacted her congressman and invoked the Murphy Law. My brother, an Air Force enlistee, was already </w:t>
      </w:r>
      <w:r w:rsidR="00447677">
        <w:t xml:space="preserve">over there.  </w:t>
      </w:r>
      <w:r w:rsidR="00203846">
        <w:t>Fortunately, he returned home safely. As for me, I spent the rest of my tour in Texas and Germany.  Not exactly what I imagined when I was drafted.</w:t>
      </w:r>
    </w:p>
    <w:p w14:paraId="4EE67875" w14:textId="7F75AB31" w:rsidR="00447677" w:rsidRDefault="00447677" w:rsidP="00203846">
      <w:pPr>
        <w:jc w:val="center"/>
      </w:pPr>
      <w:r>
        <w:t>###</w:t>
      </w:r>
    </w:p>
    <w:p w14:paraId="14860106" w14:textId="77777777" w:rsidR="00764315" w:rsidRDefault="00764315" w:rsidP="00492B04"/>
    <w:sectPr w:rsidR="00764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04"/>
    <w:rsid w:val="00061ECE"/>
    <w:rsid w:val="00203846"/>
    <w:rsid w:val="00235CF2"/>
    <w:rsid w:val="003D1D6A"/>
    <w:rsid w:val="00434EE8"/>
    <w:rsid w:val="00447677"/>
    <w:rsid w:val="00492B04"/>
    <w:rsid w:val="00592F22"/>
    <w:rsid w:val="00607A27"/>
    <w:rsid w:val="00764315"/>
    <w:rsid w:val="00B3599F"/>
    <w:rsid w:val="00D1168E"/>
    <w:rsid w:val="00D71B73"/>
    <w:rsid w:val="00DD71F1"/>
    <w:rsid w:val="00F2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C6AA"/>
  <w15:chartTrackingRefBased/>
  <w15:docId w15:val="{2576E5A5-BAB3-4081-A699-E586C75F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2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2B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2B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2B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2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2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2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2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2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2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B04"/>
    <w:rPr>
      <w:rFonts w:eastAsiaTheme="majorEastAsia" w:cstheme="majorBidi"/>
      <w:color w:val="272727" w:themeColor="text1" w:themeTint="D8"/>
    </w:rPr>
  </w:style>
  <w:style w:type="paragraph" w:styleId="Title">
    <w:name w:val="Title"/>
    <w:basedOn w:val="Normal"/>
    <w:next w:val="Normal"/>
    <w:link w:val="TitleChar"/>
    <w:uiPriority w:val="10"/>
    <w:qFormat/>
    <w:rsid w:val="00492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B04"/>
    <w:pPr>
      <w:spacing w:before="160"/>
      <w:jc w:val="center"/>
    </w:pPr>
    <w:rPr>
      <w:i/>
      <w:iCs/>
      <w:color w:val="404040" w:themeColor="text1" w:themeTint="BF"/>
    </w:rPr>
  </w:style>
  <w:style w:type="character" w:customStyle="1" w:styleId="QuoteChar">
    <w:name w:val="Quote Char"/>
    <w:basedOn w:val="DefaultParagraphFont"/>
    <w:link w:val="Quote"/>
    <w:uiPriority w:val="29"/>
    <w:rsid w:val="00492B04"/>
    <w:rPr>
      <w:i/>
      <w:iCs/>
      <w:color w:val="404040" w:themeColor="text1" w:themeTint="BF"/>
    </w:rPr>
  </w:style>
  <w:style w:type="paragraph" w:styleId="ListParagraph">
    <w:name w:val="List Paragraph"/>
    <w:basedOn w:val="Normal"/>
    <w:uiPriority w:val="34"/>
    <w:qFormat/>
    <w:rsid w:val="00492B04"/>
    <w:pPr>
      <w:ind w:left="720"/>
      <w:contextualSpacing/>
    </w:pPr>
  </w:style>
  <w:style w:type="character" w:styleId="IntenseEmphasis">
    <w:name w:val="Intense Emphasis"/>
    <w:basedOn w:val="DefaultParagraphFont"/>
    <w:uiPriority w:val="21"/>
    <w:qFormat/>
    <w:rsid w:val="00492B04"/>
    <w:rPr>
      <w:i/>
      <w:iCs/>
      <w:color w:val="2F5496" w:themeColor="accent1" w:themeShade="BF"/>
    </w:rPr>
  </w:style>
  <w:style w:type="paragraph" w:styleId="IntenseQuote">
    <w:name w:val="Intense Quote"/>
    <w:basedOn w:val="Normal"/>
    <w:next w:val="Normal"/>
    <w:link w:val="IntenseQuoteChar"/>
    <w:uiPriority w:val="30"/>
    <w:qFormat/>
    <w:rsid w:val="00492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2B04"/>
    <w:rPr>
      <w:i/>
      <w:iCs/>
      <w:color w:val="2F5496" w:themeColor="accent1" w:themeShade="BF"/>
    </w:rPr>
  </w:style>
  <w:style w:type="character" w:styleId="IntenseReference">
    <w:name w:val="Intense Reference"/>
    <w:basedOn w:val="DefaultParagraphFont"/>
    <w:uiPriority w:val="32"/>
    <w:qFormat/>
    <w:rsid w:val="00492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dc:creator>
  <cp:keywords/>
  <dc:description/>
  <cp:lastModifiedBy>Les</cp:lastModifiedBy>
  <cp:revision>2</cp:revision>
  <dcterms:created xsi:type="dcterms:W3CDTF">2025-10-28T20:54:00Z</dcterms:created>
  <dcterms:modified xsi:type="dcterms:W3CDTF">2025-10-28T20:54:00Z</dcterms:modified>
</cp:coreProperties>
</file>