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2C462" w14:textId="62505332" w:rsidR="005D5AF7" w:rsidRPr="005C32A1" w:rsidRDefault="005C32A1" w:rsidP="005C32A1">
      <w:pPr>
        <w:pStyle w:val="NoSpacing"/>
        <w:rPr>
          <w:sz w:val="28"/>
          <w:szCs w:val="28"/>
        </w:rPr>
      </w:pPr>
      <w:r w:rsidRPr="005C32A1">
        <w:rPr>
          <w:sz w:val="28"/>
          <w:szCs w:val="28"/>
        </w:rPr>
        <w:t>Destiny</w:t>
      </w:r>
    </w:p>
    <w:p w14:paraId="66D8417C" w14:textId="18AEA301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4437F1A1" w14:textId="77777777" w:rsidR="005C32A1" w:rsidRDefault="005C32A1" w:rsidP="005C32A1">
      <w:pPr>
        <w:pStyle w:val="NoSpacing"/>
        <w:rPr>
          <w:sz w:val="24"/>
          <w:szCs w:val="24"/>
        </w:rPr>
      </w:pPr>
    </w:p>
    <w:p w14:paraId="21C52472" w14:textId="11FD90DA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will you be?</w:t>
      </w:r>
    </w:p>
    <w:p w14:paraId="79C250BD" w14:textId="5B9396B7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Your life will </w:t>
      </w:r>
      <w:proofErr w:type="gramStart"/>
      <w:r>
        <w:rPr>
          <w:sz w:val="24"/>
          <w:szCs w:val="24"/>
        </w:rPr>
        <w:t>tell</w:t>
      </w:r>
      <w:proofErr w:type="gramEnd"/>
      <w:r>
        <w:rPr>
          <w:sz w:val="24"/>
          <w:szCs w:val="24"/>
        </w:rPr>
        <w:t xml:space="preserve"> about thee</w:t>
      </w:r>
    </w:p>
    <w:p w14:paraId="3CAB8DB5" w14:textId="10891812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Only the eternal Spirit will see</w:t>
      </w:r>
    </w:p>
    <w:p w14:paraId="5550182A" w14:textId="7EB0DA16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you live your life</w:t>
      </w:r>
    </w:p>
    <w:p w14:paraId="0CA1C411" w14:textId="5D86C60E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you have peace or strife?</w:t>
      </w:r>
    </w:p>
    <w:p w14:paraId="52867EE1" w14:textId="65E8B0FD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Consider your state of mind</w:t>
      </w:r>
    </w:p>
    <w:p w14:paraId="74170FAC" w14:textId="2D1AC4C8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your life what will you find?</w:t>
      </w:r>
    </w:p>
    <w:p w14:paraId="3D0DCDC2" w14:textId="2ADACB6E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it be good or bad?</w:t>
      </w:r>
    </w:p>
    <w:p w14:paraId="46DA2DDA" w14:textId="5BEE3E7F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you think about what you have or had</w:t>
      </w:r>
    </w:p>
    <w:p w14:paraId="056EEE95" w14:textId="2745CC44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Live in the present</w:t>
      </w:r>
    </w:p>
    <w:p w14:paraId="6CFB6FF8" w14:textId="657B2751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 where you are destined</w:t>
      </w:r>
    </w:p>
    <w:p w14:paraId="5C663CAA" w14:textId="400D97F3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will be an opening of the gate</w:t>
      </w:r>
    </w:p>
    <w:p w14:paraId="468946D7" w14:textId="30810666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it is too late</w:t>
      </w:r>
    </w:p>
    <w:p w14:paraId="72DBAB1A" w14:textId="495EDE02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you will see your fate</w:t>
      </w:r>
    </w:p>
    <w:p w14:paraId="2A4E8415" w14:textId="00F5C3AC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listen to the sound of the church bell</w:t>
      </w:r>
    </w:p>
    <w:p w14:paraId="5B095651" w14:textId="001BFFC4" w:rsid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you enter into</w:t>
      </w:r>
    </w:p>
    <w:p w14:paraId="37C483A1" w14:textId="71D3D03D" w:rsidR="005C32A1" w:rsidRPr="005C32A1" w:rsidRDefault="005C32A1" w:rsidP="005C32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Heaven or hell</w:t>
      </w:r>
    </w:p>
    <w:sectPr w:rsidR="005C32A1" w:rsidRPr="005C3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A1"/>
    <w:rsid w:val="005C32A1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549E"/>
  <w15:chartTrackingRefBased/>
  <w15:docId w15:val="{C16773E1-5D9D-459C-9528-535FC45E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2024-04-27T18:04:00Z</dcterms:created>
  <dcterms:modified xsi:type="dcterms:W3CDTF">2024-04-27T18:07:00Z</dcterms:modified>
</cp:coreProperties>
</file>