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864" w:rsidRDefault="00190DF3">
      <w:r>
        <w:rPr>
          <w:rFonts w:ascii="Arial" w:hAnsi="Arial" w:cs="Arial"/>
          <w:sz w:val="20"/>
          <w:szCs w:val="20"/>
        </w:rPr>
        <w:t>Once upon a time, amidst the treacherous peaks of the Haitian mountains, Air Force Sergeant Wayne Ince, a Master of Military Communication, found himself entangled in a perilous predicament during the audacious Operation Uphold Democracy. The United States, driven by a fervent mission to aid President Aristide in reclaiming his rightful throne after a treacherous military coup, dispatched their valiant troops to Haiti. Through a blend of cunning diplomacy and unwavering resolve, America orchestrated the resignation of the despotic dictator, paving the way for justice and democracy to flourish once more.</w:t>
      </w:r>
      <w:r>
        <w:rPr>
          <w:rFonts w:ascii="Arial" w:hAnsi="Arial" w:cs="Arial"/>
          <w:sz w:val="20"/>
          <w:szCs w:val="20"/>
        </w:rPr>
        <w:br/>
        <w:t>I found myself concealed, evading the relentless Haitian rebels, my heart pounding with a mix of trepidation and unwavering resolve as I traversed the perilous wilderness. My mission entailed providing vital radio communication support to the US Army stationed in this volatile land, shielding the innocent villagers from marauding insurgents who rallied behind the iron-fisted military dictator.</w:t>
      </w:r>
      <w:r>
        <w:rPr>
          <w:rFonts w:ascii="Arial" w:hAnsi="Arial" w:cs="Arial"/>
          <w:sz w:val="20"/>
          <w:szCs w:val="20"/>
        </w:rPr>
        <w:br/>
        <w:t>Aware of the lurking perils, I braced myself for the merciless rebels who held an iron grip over this region. Yet, amidst the chaos, my eyes remained fixed on the ultimate objective - to establish seamless radio contact with the valiant US Army soldiers, who dutifully erected watchtowers. This connection would guarantee safety not only for us but also for the local inhabitants who relied on our protection. With every step, I chanted the mantra, "Stay focused on the mission," while whispering the Lord's prayer, seeking divine guidance and strength.</w:t>
      </w:r>
      <w:r>
        <w:rPr>
          <w:rFonts w:ascii="Arial" w:hAnsi="Arial" w:cs="Arial"/>
          <w:sz w:val="20"/>
          <w:szCs w:val="20"/>
        </w:rPr>
        <w:br/>
        <w:t>The dense foliage provided us with concealment, but it hindered our ability to move swiftly. Beads of sweat trickle down from my nose and trickle down my neck under the scorching sun. My heart pounds in my chest, freezing me in place at the slightest sound of a twig snapping beneath my boots. The silence amplifies my vulnerability, heightening the intensity of the moment. As a forward deployed radioman, solitude is a constant companion, yet the burden of anxiety never lessens.</w:t>
      </w:r>
      <w:r>
        <w:rPr>
          <w:rFonts w:ascii="Arial" w:hAnsi="Arial" w:cs="Arial"/>
          <w:sz w:val="20"/>
          <w:szCs w:val="20"/>
        </w:rPr>
        <w:br/>
        <w:t>Throughout the day, anxiety surges within me, causing my thoughts to scatter like leaves in the wind. The realization dawns upon me that time is slipping away. If we fail to relay our messages swiftly, the rebels could discover my presence and spread the word that the mighty US forces are here to safeguard the villages. However, thanks to my honed training and past experiences, I am able to remain vigilant and remind myself to find serenity amidst the chaos.</w:t>
      </w:r>
      <w:r>
        <w:rPr>
          <w:rFonts w:ascii="Arial" w:hAnsi="Arial" w:cs="Arial"/>
          <w:sz w:val="20"/>
          <w:szCs w:val="20"/>
        </w:rPr>
        <w:br/>
        <w:t>As I ventured through the thick forest, my eyes caught a glimpse of a flickering light in the distance. Curiosity ignited within me, yet a sense of caution held me back. Undeterred, I pressed on towards the mysterious source, my heart pounding with anticipation.</w:t>
      </w:r>
      <w:r>
        <w:rPr>
          <w:rFonts w:ascii="Arial" w:hAnsi="Arial" w:cs="Arial"/>
          <w:sz w:val="20"/>
          <w:szCs w:val="20"/>
        </w:rPr>
        <w:br/>
        <w:t>To my astonishment, I stumbled upon a hidden encampment nestled amidst the trees, a sanctuary for the brave local villagers who had managed to elude the clutches of their rebel adversaries. The sight filled me with awe, for it spoke of their unwavering spirit and indomitable will.</w:t>
      </w:r>
      <w:r>
        <w:rPr>
          <w:rFonts w:ascii="Arial" w:hAnsi="Arial" w:cs="Arial"/>
          <w:sz w:val="20"/>
          <w:szCs w:val="20"/>
        </w:rPr>
        <w:br/>
        <w:t>The villagers, perceiving my apprehension, recognized the lurking threat of insurgents. With wisdom beyond their years, their venerable leader emerged from the crowd, extending a warm invitation to find solace within their humble community. It was a gesture of solidarity, a shared belief in defying the oppressive regime imposed by the military coup.</w:t>
      </w:r>
      <w:r>
        <w:rPr>
          <w:rFonts w:ascii="Arial" w:hAnsi="Arial" w:cs="Arial"/>
          <w:sz w:val="20"/>
          <w:szCs w:val="20"/>
        </w:rPr>
        <w:br/>
        <w:t>This profound connection, this united front against tyranny, resonated deep within my soul. It fueled the fire of determination within me, fortifying my resolve to press forward and remain steadfast in my mission.</w:t>
      </w:r>
      <w:r>
        <w:rPr>
          <w:rFonts w:ascii="Arial" w:hAnsi="Arial" w:cs="Arial"/>
          <w:sz w:val="20"/>
          <w:szCs w:val="20"/>
        </w:rPr>
        <w:br/>
        <w:t>As I ventured into the enchanting village donned in my battle-worn attire, the locals warmly welcomed me with open arms. Amidst the shadows of lurking rebels, my senses were heightened, forcing me to remain ever vigilant. Yet, the resilient spirit and unwavering support of the villagers propelled me forward. Their intimate knowledge of the community and its surroundings surpassed my own.</w:t>
      </w:r>
      <w:r>
        <w:rPr>
          <w:rFonts w:ascii="Arial" w:hAnsi="Arial" w:cs="Arial"/>
          <w:sz w:val="20"/>
          <w:szCs w:val="20"/>
        </w:rPr>
        <w:br/>
        <w:t>As the sun dipped below the horizon, casting an eerie darkness upon the land, I managed to establish radio contact with my comrades in the US Army. A wave of relief washed over me as their familiar voices pierced through the airwaves. News of my location and the village camp swiftly reached the support base, ensuring my imminent rescue.</w:t>
      </w:r>
      <w:r>
        <w:rPr>
          <w:rFonts w:ascii="Arial" w:hAnsi="Arial" w:cs="Arial"/>
          <w:sz w:val="20"/>
          <w:szCs w:val="20"/>
        </w:rPr>
        <w:br/>
        <w:t>Several kilometers away, a US Army patrol braved the treacherous terrain of the dense forest hill, employing their intellect and unyielding determination. Finally, their arrival marked the end of my harrowing jungle ordeal. Adaptation and triumph were inherent to this unforgiving domain. The villagers swiftly prepared themselves, knowing that their Army escorts, acting as their guardian angels, had emerged to ensure their safety.</w:t>
      </w:r>
      <w:r>
        <w:rPr>
          <w:rFonts w:ascii="Arial" w:hAnsi="Arial" w:cs="Arial"/>
          <w:sz w:val="20"/>
          <w:szCs w:val="20"/>
        </w:rPr>
        <w:br/>
        <w:t>I stashed the Army Navy Personal Radio Communication (AN/PRC) radio man pack into the second vehicle and expressed my gratitude to the helpful villagers. Their kindness left an indelible mark on my heart, reaffirming my unwavering belief in the inherent goodness of humanity. Not all the inhabitants of the island welcomed the presence of the US military and government, but that didn't deter me.</w:t>
      </w:r>
      <w:r>
        <w:rPr>
          <w:rFonts w:ascii="Arial" w:hAnsi="Arial" w:cs="Arial"/>
          <w:sz w:val="20"/>
          <w:szCs w:val="20"/>
        </w:rPr>
        <w:br/>
        <w:t xml:space="preserve">As I returned to the base camp, I embodied the resilience of the human spirit and the power of </w:t>
      </w:r>
      <w:r>
        <w:rPr>
          <w:rFonts w:ascii="Arial" w:hAnsi="Arial" w:cs="Arial"/>
          <w:sz w:val="20"/>
          <w:szCs w:val="20"/>
        </w:rPr>
        <w:lastRenderedPageBreak/>
        <w:t>collaborative efforts. Our team established a forward operating and listening post, ensuring that our mission would be a triumph. I shared my captivating story with fellow US Army comrades and later with my Air Force deployment command. This experience served as a poignant reminder of the significance of resilience, the necessity of rigorous training, and the importance of maintaining hope even in the bleakest of times. They playfully teased me about my ability to</w:t>
      </w:r>
      <w:r>
        <w:rPr>
          <w:rFonts w:ascii="Arial" w:hAnsi="Arial" w:cs="Arial"/>
          <w:sz w:val="20"/>
          <w:szCs w:val="20"/>
        </w:rPr>
        <w:br/>
      </w:r>
      <w:r>
        <w:rPr>
          <w:rFonts w:ascii="Arial" w:hAnsi="Arial" w:cs="Arial"/>
          <w:sz w:val="20"/>
          <w:szCs w:val="20"/>
        </w:rPr>
        <w:br/>
        <w:t>get lost and needing the Army to rescue me, but I took their jests in stride, knowing that they valued my expertise in Morse code and tactical radio.</w:t>
      </w:r>
      <w:r>
        <w:rPr>
          <w:rFonts w:ascii="Arial" w:hAnsi="Arial" w:cs="Arial"/>
          <w:sz w:val="20"/>
          <w:szCs w:val="20"/>
        </w:rPr>
        <w:br/>
        <w:t>The bond between the US Army and the resilient Haitian villagers grew stronger. The military presence instilled a sense of security within us, empowering us to confront danger head-on. It was a small victory against adversity that made me realize the immense power of determination and courage, especially when accompanied by a stroke of luck.</w:t>
      </w:r>
      <w:r>
        <w:rPr>
          <w:rFonts w:ascii="Arial" w:hAnsi="Arial" w:cs="Arial"/>
          <w:sz w:val="20"/>
          <w:szCs w:val="20"/>
        </w:rPr>
        <w:br/>
        <w:t>In that daring predicament, fear and unwavering determination played crucial roles in shaping my actions. Fear, rather than paralyzing me, sharpened my focus on the problem at hand. It ignited a fire within me, compelling me to take action instead of idly waiting for fate to intervene. Despite the multitude of challenges and looming threats, I was resolute in my determination to confront my fears head-on and conquer them.</w:t>
      </w:r>
      <w:r>
        <w:rPr>
          <w:rFonts w:ascii="Arial" w:hAnsi="Arial" w:cs="Arial"/>
          <w:sz w:val="20"/>
          <w:szCs w:val="20"/>
        </w:rPr>
        <w:br/>
        <w:t>The pulsating rhythm of heartbeats and the sound of breaths racing in frenzy serve as a powerful reminder that life is a precious gift, surpassing all else. Harnessing the power of fear, I transformed it into a driving force that propelled me forward, motivated to aid the Haitian villagers in their time of need.</w:t>
      </w:r>
      <w:r>
        <w:rPr>
          <w:rFonts w:ascii="Arial" w:hAnsi="Arial" w:cs="Arial"/>
          <w:sz w:val="20"/>
          <w:szCs w:val="20"/>
        </w:rPr>
        <w:br/>
        <w:t>Due to my military background and heightened self-awareness, there are moments when I find myself feeling isolated even in the midst of a bustling crowd. Only those who have experienced similar circumstances can truly comprehend the sensation of being disconnected from family, colleagues, and friends. Military encounters have the potential to mold and shape one's character, leaving an indelible mark. The aftermath of such experiences can lead to enduring PTSD, impacting not only the individual but also those in close proximity.</w:t>
      </w:r>
      <w:r>
        <w:rPr>
          <w:rFonts w:ascii="Arial" w:hAnsi="Arial" w:cs="Arial"/>
          <w:sz w:val="20"/>
          <w:szCs w:val="20"/>
        </w:rPr>
        <w:br/>
        <w:t>Fear propelled me to meticulously analyze the situation, grasping its inherent dangers with precision. Embracing fear as a guiding force allowed me to make informed decisions, ensuring the safety of my team and the Haitian community. My unwavering determination compelled me to strategize, navigate through dense foliage, and discover alternative solutions to establish communication despite the scarcity of resources. Stay Ready - No Need to Get Ready!</w:t>
      </w:r>
      <w:r>
        <w:rPr>
          <w:rFonts w:ascii="Arial" w:hAnsi="Arial" w:cs="Arial"/>
          <w:sz w:val="20"/>
          <w:szCs w:val="20"/>
        </w:rPr>
        <w:br/>
        <w:t>I am incredibly grateful for the anxiety and determination that compelled me to confront my fears, carefully consider my options, and successfully complete a crucial communication task. Through unwavering determination, I triumphed over obstacles and left a profound, lasting impact on the lives of the resilient Haitian villagers. In recognition of my service during Operation Uphold Democracy, I was honored with the prestigious Army Achievement medal. Every day, as I catch a glimpse of the framed placard hanging in my closet, I am reminded to persevere, confront my fears head-on, and bravely battle against the challenges of PTSD. Service before self!</w:t>
      </w:r>
    </w:p>
    <w:sectPr w:rsidR="00D80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39"/>
    <w:rsid w:val="00190DF3"/>
    <w:rsid w:val="00622B39"/>
    <w:rsid w:val="00853CED"/>
    <w:rsid w:val="00D8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253C9"/>
  <w15:chartTrackingRefBased/>
  <w15:docId w15:val="{9A1C797A-0CC5-7443-98DF-6BFD8E6C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1287</Words>
  <Characters>7337</Characters>
  <Application>Microsoft Office Word</Application>
  <DocSecurity>0</DocSecurity>
  <Lines>61</Lines>
  <Paragraphs>17</Paragraphs>
  <ScaleCrop>false</ScaleCrop>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Dazium Design</dc:creator>
  <cp:keywords/>
  <dc:description/>
  <cp:lastModifiedBy>Dazium Design</cp:lastModifiedBy>
  <cp:revision>2</cp:revision>
  <dcterms:created xsi:type="dcterms:W3CDTF">2024-01-11T15:49:00Z</dcterms:created>
  <dcterms:modified xsi:type="dcterms:W3CDTF">2024-01-11T15:49:00Z</dcterms:modified>
</cp:coreProperties>
</file>