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bidi w:val="0"/>
        <w:jc w:val="left"/>
        <w:rPr>
          <w:sz w:val="32"/>
          <w:szCs w:val="32"/>
        </w:rPr>
      </w:pPr>
      <w:r>
        <w:rPr>
          <w:sz w:val="32"/>
          <w:szCs w:val="32"/>
        </w:rPr>
        <w:t>Taking Aim</w:t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>Once upon a time</w:t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>I thought I’d live</w:t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ab/>
        <w:t>forever</w:t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>Immortal, indestructible,</w:t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ab/>
        <w:t>impenetrable</w:t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>I relished risk, looked at</w:t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ab/>
        <w:t>danger</w:t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>with a gimlet eye,</w:t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ab/>
        <w:t>raised</w:t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>a glass when I passed</w:t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ab/>
        <w:t>the latest test</w:t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>The bullets and bombs</w:t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ab/>
        <w:t>came closer</w:t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>someone out there adjusting</w:t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ab/>
        <w:t>for distance</w:t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>when the lucky shot found an</w:t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ab/>
        <w:t xml:space="preserve"> unlucky soul</w:t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>time came to keep my head</w:t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ab/>
        <w:t>down</w:t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>and relegate chance to the</w:t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ab/>
        <w:t>poker table</w:t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>Now I read sports pages</w:t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ab/>
        <w:t>first,</w:t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>death notices second</w:t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ab/>
        <w:t>or third</w:t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>familiar faces, prominent</w:t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ab/>
        <w:t>names</w:t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>athletes, actors, wise men</w:t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ab/>
        <w:t>wise women</w:t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>a</w:t>
      </w:r>
      <w:r>
        <w:rPr>
          <w:sz w:val="28"/>
          <w:szCs w:val="28"/>
        </w:rPr>
        <w:t>ges not distant from</w:t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ab/>
        <w:t>mine</w:t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>I wonder am I in anyone’s</w:t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ab/>
        <w:t>sights</w:t>
        <w:tab/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LibreOffice/7.5.0.3$Windows_X86_64 LibreOffice_project/c21113d003cd3efa8c53188764377a8272d9d6de</Application>
  <AppVersion>15.0000</AppVersion>
  <Pages>2</Pages>
  <Words>100</Words>
  <Characters>470</Characters>
  <CharactersWithSpaces>554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2024-09-24T14:29:36Z</dcterms:created>
  <dc:creator>Mark Fleisher</dc:creator>
  <dc:description/>
  <dc:language>en-US</dc:language>
  <cp:lastModifiedBy>Mark Fleisher</cp:lastModifiedBy>
  <dcterms:modified xsi:type="dcterms:W3CDTF">2025-02-14T13:55:35Z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