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6F5D4" w14:textId="77777777" w:rsidR="00300B06" w:rsidRPr="00D44518" w:rsidRDefault="00B2292E" w:rsidP="00B2292E">
      <w:pPr>
        <w:jc w:val="center"/>
        <w:rPr>
          <w:sz w:val="28"/>
          <w:szCs w:val="28"/>
        </w:rPr>
      </w:pPr>
      <w:r w:rsidRPr="00D44518">
        <w:rPr>
          <w:sz w:val="28"/>
          <w:szCs w:val="28"/>
        </w:rPr>
        <w:t xml:space="preserve">A </w:t>
      </w:r>
      <w:r w:rsidR="00300B06" w:rsidRPr="00D44518">
        <w:rPr>
          <w:sz w:val="28"/>
          <w:szCs w:val="28"/>
        </w:rPr>
        <w:t xml:space="preserve">Veteran’s </w:t>
      </w:r>
      <w:r w:rsidRPr="00D44518">
        <w:rPr>
          <w:sz w:val="28"/>
          <w:szCs w:val="28"/>
        </w:rPr>
        <w:t>Tear</w:t>
      </w:r>
    </w:p>
    <w:p w14:paraId="755D852A" w14:textId="5FF7E166" w:rsidR="00D44518" w:rsidRDefault="00D44518" w:rsidP="00B2292E">
      <w:pPr>
        <w:jc w:val="center"/>
      </w:pPr>
      <w:r>
        <w:t>By</w:t>
      </w:r>
      <w:r w:rsidR="00784A4E">
        <w:t xml:space="preserve"> Arthur </w:t>
      </w:r>
      <w:proofErr w:type="spellStart"/>
      <w:r w:rsidR="00784A4E">
        <w:t>Wiknik</w:t>
      </w:r>
      <w:proofErr w:type="spellEnd"/>
    </w:p>
    <w:p w14:paraId="6361AD6A" w14:textId="77777777" w:rsidR="00B2292E" w:rsidRDefault="00B2292E" w:rsidP="00B2292E">
      <w:pPr>
        <w:jc w:val="center"/>
      </w:pPr>
    </w:p>
    <w:p w14:paraId="3546AED3" w14:textId="77777777" w:rsidR="00300B06" w:rsidRDefault="00300B06">
      <w:pPr>
        <w:spacing w:line="360" w:lineRule="auto"/>
        <w:ind w:firstLine="720"/>
      </w:pPr>
      <w:r>
        <w:t xml:space="preserve">During a </w:t>
      </w:r>
      <w:r w:rsidR="0048170B">
        <w:t>Memorial Day</w:t>
      </w:r>
      <w:r>
        <w:t xml:space="preserve"> ceremony I attended as a youngster, I noticed an old soldier proudly dressed in his uniform, standing alert and erect, as if he were still on active duty.  Not making eye contact with anyone, he stared into the distance, as if for that moment he was in a different time and place.  As the roll call of the war dead was announced, the old soldier’s emotions overpowered him.  His lips trembled as several tears slowly ran down his cheek, but the old soldier never called attention to himself by wiping them away.  Instead, he regained his composure and continued to stand tall as if nothing had occurred.</w:t>
      </w:r>
    </w:p>
    <w:p w14:paraId="73AD9D08" w14:textId="77777777" w:rsidR="00300B06" w:rsidRDefault="00300B06">
      <w:pPr>
        <w:spacing w:line="360" w:lineRule="auto"/>
        <w:ind w:firstLine="720"/>
      </w:pPr>
      <w:r>
        <w:t xml:space="preserve">I had no </w:t>
      </w:r>
      <w:r w:rsidR="00EA0D1C">
        <w:t>idea</w:t>
      </w:r>
      <w:r>
        <w:t xml:space="preserve"> what had affected him.  I always believed that war veterans were the most courageous men in the world but now that image was doubtful, for I had witnessed a sign of weakness.  Or had I?</w:t>
      </w:r>
    </w:p>
    <w:p w14:paraId="666E2794" w14:textId="77777777" w:rsidR="00300B06" w:rsidRDefault="00300B06">
      <w:pPr>
        <w:spacing w:line="360" w:lineRule="auto"/>
        <w:ind w:firstLine="720"/>
      </w:pPr>
      <w:r>
        <w:t xml:space="preserve">Years later, while serving as an infantryman in the Vietnam War, I had the unpleasant experience of watching young men die horribly in combat.  When I came home and began attending </w:t>
      </w:r>
      <w:r w:rsidR="0048170B">
        <w:t>Memorial Day ceremonies</w:t>
      </w:r>
      <w:r>
        <w:t xml:space="preserve"> as a war veteran, I understood how that old soldier felt.  The solemn drumbeat, the lonely sound of a waving flag and the rifle fire from the honor guard had stirred my emotions as well.  Without realizing it, I had become one of those veterans who are sometimes haunted by the memories of the most intense period of my life.</w:t>
      </w:r>
      <w:r w:rsidR="00B2292E" w:rsidRPr="00B2292E">
        <w:t xml:space="preserve"> </w:t>
      </w:r>
      <w:r w:rsidR="00B2292E">
        <w:t xml:space="preserve"> The sad tear that a veteran eventually sheds is not a sign of weakness but instead represents the soul of our youth and the confronting of the ghosts of the past. </w:t>
      </w:r>
    </w:p>
    <w:p w14:paraId="2AF1335B" w14:textId="77777777" w:rsidR="00300B06" w:rsidRDefault="00300B06">
      <w:pPr>
        <w:spacing w:line="360" w:lineRule="auto"/>
        <w:ind w:firstLine="720"/>
      </w:pPr>
      <w:r>
        <w:t xml:space="preserve">The general population who </w:t>
      </w:r>
      <w:r w:rsidR="00EA0D1C">
        <w:t>was</w:t>
      </w:r>
      <w:r>
        <w:t xml:space="preserve"> unaffected by military service, often expect returning veterans to resume civilian life as if nothing significant has occurred.  But it is naive to think that anyone exposed to war would not be changed in some way.  After all, a lifetime of extreme ordeals had been crammed into a relatively short period of time, stealing our innocence and psychologically </w:t>
      </w:r>
      <w:r w:rsidR="00EA0D1C">
        <w:t>scaring</w:t>
      </w:r>
      <w:r>
        <w:t xml:space="preserve"> us in the process.</w:t>
      </w:r>
    </w:p>
    <w:p w14:paraId="024BF4B1" w14:textId="77777777" w:rsidR="00300B06" w:rsidRDefault="00300B06">
      <w:pPr>
        <w:pStyle w:val="BodyTextIndent"/>
        <w:spacing w:line="360" w:lineRule="auto"/>
      </w:pPr>
      <w:r>
        <w:t xml:space="preserve">The most unfortunate but undeniable result of war is death, but when a fellow soldier is killed in battle, there is no wake or funeral and no time to grieve.  In combat there are more important things to think about, like keeping oneself alive.  Emotions are instead suppressed under the cold thought; “I’m glad it wasn’t me.”  To cope, wartime soldiers try not to take death too seriously, either joking about it or brushing it off as routine.  However, the relief of escaping death, when others did not, often carries with it the burden of survivor’s guilt from the absence of a proper farewell. </w:t>
      </w:r>
    </w:p>
    <w:p w14:paraId="36F6DA7B" w14:textId="77777777" w:rsidR="00300B06" w:rsidRDefault="00300B06">
      <w:pPr>
        <w:pStyle w:val="BodyTextIndent"/>
        <w:spacing w:line="360" w:lineRule="auto"/>
      </w:pPr>
      <w:r>
        <w:lastRenderedPageBreak/>
        <w:t xml:space="preserve">In addition to the threat of being killed or wounded, soldiers endured miserable living conditions such as extreme heat or cold, a frequent lack of supplies, an absence of creature comforts and the deterioration of values.  Soldiers also suffered through the realization that, while his former life was in a holding pattern, life at home continued as if his absence had little or no affect.  Missing social events such as weddings, picnics and holiday family gatherings only added to the loneliness of being at war. </w:t>
      </w:r>
    </w:p>
    <w:p w14:paraId="372872A9" w14:textId="77777777" w:rsidR="00300B06" w:rsidRDefault="00300B06">
      <w:pPr>
        <w:spacing w:line="360" w:lineRule="auto"/>
        <w:ind w:firstLine="720"/>
      </w:pPr>
      <w:r>
        <w:t>A</w:t>
      </w:r>
      <w:r>
        <w:rPr>
          <w:snapToGrid w:val="0"/>
          <w:lang w:eastAsia="en-US"/>
        </w:rPr>
        <w:t>s bad as these difficulties may seem, serving in the military during wartime was not pure hell from start to finish.  Most serviceme</w:t>
      </w:r>
      <w:r w:rsidR="0048170B">
        <w:rPr>
          <w:snapToGrid w:val="0"/>
          <w:lang w:eastAsia="en-US"/>
        </w:rPr>
        <w:t>n</w:t>
      </w:r>
      <w:r>
        <w:rPr>
          <w:snapToGrid w:val="0"/>
          <w:lang w:eastAsia="en-US"/>
        </w:rPr>
        <w:t xml:space="preserve"> fought proudly and demonstrated courage, principle, kindness and friendship; almost none cared about heroism or glory.</w:t>
      </w:r>
      <w:r>
        <w:t xml:space="preserve">  War veterans also developed a unique bond and perspective on life that is best reflected in a soldier’s quote made famous during the Vietnam War; “You have never lived, until you almost died.  For those who fought for it, life has a flavor the protected will never know.”</w:t>
      </w:r>
    </w:p>
    <w:p w14:paraId="25C37CF0" w14:textId="77777777" w:rsidR="00300B06" w:rsidRDefault="00300B06" w:rsidP="00EE0124">
      <w:pPr>
        <w:pStyle w:val="BodyTextIndent"/>
        <w:spacing w:line="360" w:lineRule="auto"/>
      </w:pPr>
      <w:r>
        <w:t>In the aftermath of war, the country looks for ways to ease the pain and guilt for the miseries we inflicted upon ourselves.  As a part of the healing process, cities, towns and villages build war monuments to publicly honor those that served.  These monuments are not intended to glorify war but are instead necessary reminders that the true cost of protecting our freedom, or the freedom of the oppressed, is the highest cost, life itself.  For without proper remembrance, the sacrifices and disruption of lives would be meaningless.</w:t>
      </w:r>
    </w:p>
    <w:sectPr w:rsidR="00300B06">
      <w:pgSz w:w="12240" w:h="15840"/>
      <w:pgMar w:top="864" w:right="1296" w:bottom="1008" w:left="1296"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897E5" w14:textId="77777777" w:rsidR="003904B1" w:rsidRDefault="003904B1">
      <w:r>
        <w:separator/>
      </w:r>
    </w:p>
  </w:endnote>
  <w:endnote w:type="continuationSeparator" w:id="0">
    <w:p w14:paraId="45C4BD63" w14:textId="77777777" w:rsidR="003904B1" w:rsidRDefault="0039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6E26B" w14:textId="77777777" w:rsidR="003904B1" w:rsidRDefault="003904B1">
      <w:r>
        <w:separator/>
      </w:r>
    </w:p>
  </w:footnote>
  <w:footnote w:type="continuationSeparator" w:id="0">
    <w:p w14:paraId="61829013" w14:textId="77777777" w:rsidR="003904B1" w:rsidRDefault="0039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62E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2F0F5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DFA426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22F2A5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8D8289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758660D1"/>
    <w:multiLevelType w:val="singleLevel"/>
    <w:tmpl w:val="0409000F"/>
    <w:lvl w:ilvl="0">
      <w:start w:val="1"/>
      <w:numFmt w:val="decimal"/>
      <w:lvlText w:val="%1."/>
      <w:lvlJc w:val="left"/>
      <w:pPr>
        <w:tabs>
          <w:tab w:val="num" w:pos="360"/>
        </w:tabs>
        <w:ind w:left="360" w:hanging="360"/>
      </w:pPr>
    </w:lvl>
  </w:abstractNum>
  <w:num w:numId="1" w16cid:durableId="822236616">
    <w:abstractNumId w:val="5"/>
  </w:num>
  <w:num w:numId="2" w16cid:durableId="701563755">
    <w:abstractNumId w:val="0"/>
  </w:num>
  <w:num w:numId="3" w16cid:durableId="1233808434">
    <w:abstractNumId w:val="4"/>
  </w:num>
  <w:num w:numId="4" w16cid:durableId="2049377203">
    <w:abstractNumId w:val="1"/>
  </w:num>
  <w:num w:numId="5" w16cid:durableId="674456545">
    <w:abstractNumId w:val="3"/>
  </w:num>
  <w:num w:numId="6" w16cid:durableId="1515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24"/>
    <w:rsid w:val="00082A98"/>
    <w:rsid w:val="000D431D"/>
    <w:rsid w:val="00300B06"/>
    <w:rsid w:val="00344166"/>
    <w:rsid w:val="00347C13"/>
    <w:rsid w:val="003904B1"/>
    <w:rsid w:val="004464A9"/>
    <w:rsid w:val="0048170B"/>
    <w:rsid w:val="006E290D"/>
    <w:rsid w:val="00784A4E"/>
    <w:rsid w:val="00841395"/>
    <w:rsid w:val="00904FE7"/>
    <w:rsid w:val="00B2292E"/>
    <w:rsid w:val="00B354A5"/>
    <w:rsid w:val="00D44518"/>
    <w:rsid w:val="00EA0D1C"/>
    <w:rsid w:val="00EE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24D13"/>
  <w15:chartTrackingRefBased/>
  <w15:docId w15:val="{9E7A980E-62DE-44DF-BF46-E0466877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Sacrifice is Meaningless Without Remembrance</vt:lpstr>
    </vt:vector>
  </TitlesOfParts>
  <Company>Roto Frank</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Sacrifice is Meaningless Without Remembrance</dc:title>
  <dc:subject/>
  <dc:creator>Art Wiknik</dc:creator>
  <cp:keywords/>
  <cp:lastModifiedBy>- Yates</cp:lastModifiedBy>
  <cp:revision>3</cp:revision>
  <cp:lastPrinted>1998-11-24T18:38:00Z</cp:lastPrinted>
  <dcterms:created xsi:type="dcterms:W3CDTF">2024-09-17T16:55:00Z</dcterms:created>
  <dcterms:modified xsi:type="dcterms:W3CDTF">2024-09-17T16:58:00Z</dcterms:modified>
</cp:coreProperties>
</file>