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30EDB" w14:textId="416C3E7A" w:rsidR="005D5AF7" w:rsidRDefault="00F061F1" w:rsidP="00F061F1">
      <w:pPr>
        <w:pStyle w:val="NoSpacing"/>
        <w:rPr>
          <w:sz w:val="28"/>
          <w:szCs w:val="28"/>
        </w:rPr>
      </w:pPr>
      <w:r>
        <w:rPr>
          <w:sz w:val="28"/>
          <w:szCs w:val="28"/>
        </w:rPr>
        <w:t>Mo Paree</w:t>
      </w:r>
    </w:p>
    <w:p w14:paraId="2036674A" w14:textId="437A938F" w:rsidR="00F061F1" w:rsidRPr="000E7CBE" w:rsidRDefault="00F061F1" w:rsidP="00F061F1">
      <w:pPr>
        <w:pStyle w:val="NoSpacing"/>
        <w:rPr>
          <w:sz w:val="24"/>
          <w:szCs w:val="24"/>
        </w:rPr>
      </w:pPr>
      <w:r w:rsidRPr="000E7CBE">
        <w:rPr>
          <w:sz w:val="24"/>
          <w:szCs w:val="24"/>
        </w:rPr>
        <w:t>By William Snead</w:t>
      </w:r>
    </w:p>
    <w:p w14:paraId="33A5704A" w14:textId="77777777" w:rsidR="00F061F1" w:rsidRPr="000E7CBE" w:rsidRDefault="00F061F1" w:rsidP="00F061F1">
      <w:pPr>
        <w:pStyle w:val="NoSpacing"/>
        <w:rPr>
          <w:sz w:val="24"/>
          <w:szCs w:val="24"/>
        </w:rPr>
      </w:pPr>
    </w:p>
    <w:p w14:paraId="3F2FA07A" w14:textId="62EC03CF" w:rsidR="00F061F1" w:rsidRPr="000E7CBE" w:rsidRDefault="00F061F1" w:rsidP="00F061F1">
      <w:pPr>
        <w:pStyle w:val="NoSpacing"/>
        <w:rPr>
          <w:sz w:val="24"/>
          <w:szCs w:val="24"/>
        </w:rPr>
      </w:pPr>
      <w:r w:rsidRPr="000E7CBE">
        <w:rPr>
          <w:sz w:val="24"/>
          <w:szCs w:val="24"/>
        </w:rPr>
        <w:tab/>
        <w:t>It was June of ’63 back in Paris when Mark Streetman and I stepped out from under the arched entrance of Notre Dame.  I gazed left across the Seine, then said to Mark, “Mark, look across the river and see the very bench that Liz Taylor sat on when she made her movie about Paris. It was twenty years ago, and she was in her twenties and now she’s in her forties.  Can you imagine us being in our forties?”</w:t>
      </w:r>
    </w:p>
    <w:p w14:paraId="3AE678EC" w14:textId="394D79DF" w:rsidR="00F061F1" w:rsidRPr="000E7CBE" w:rsidRDefault="00F061F1" w:rsidP="00F061F1">
      <w:pPr>
        <w:pStyle w:val="NoSpacing"/>
        <w:rPr>
          <w:sz w:val="24"/>
          <w:szCs w:val="24"/>
        </w:rPr>
      </w:pPr>
      <w:r w:rsidRPr="000E7CBE">
        <w:rPr>
          <w:sz w:val="24"/>
          <w:szCs w:val="24"/>
        </w:rPr>
        <w:tab/>
        <w:t>Mark was my close friend, and he was a professor of English with the University of Maryland.  “Bill, would you like to come to class today?  I have some students to teach.”</w:t>
      </w:r>
    </w:p>
    <w:p w14:paraId="50C44BCA" w14:textId="79BF886F" w:rsidR="00F061F1" w:rsidRPr="000E7CBE" w:rsidRDefault="00F061F1" w:rsidP="00F061F1">
      <w:pPr>
        <w:pStyle w:val="NoSpacing"/>
        <w:rPr>
          <w:sz w:val="24"/>
          <w:szCs w:val="24"/>
        </w:rPr>
      </w:pPr>
      <w:r w:rsidRPr="000E7CBE">
        <w:rPr>
          <w:sz w:val="24"/>
          <w:szCs w:val="24"/>
        </w:rPr>
        <w:tab/>
        <w:t>I said, “Okay, Mark.”</w:t>
      </w:r>
    </w:p>
    <w:p w14:paraId="4F144D4F" w14:textId="335CF296" w:rsidR="00F061F1" w:rsidRPr="000E7CBE" w:rsidRDefault="00F061F1" w:rsidP="00F061F1">
      <w:pPr>
        <w:pStyle w:val="NoSpacing"/>
        <w:rPr>
          <w:sz w:val="24"/>
          <w:szCs w:val="24"/>
        </w:rPr>
      </w:pPr>
      <w:r w:rsidRPr="000E7CBE">
        <w:rPr>
          <w:sz w:val="24"/>
          <w:szCs w:val="24"/>
        </w:rPr>
        <w:tab/>
        <w:t>“Later!” he said.</w:t>
      </w:r>
    </w:p>
    <w:p w14:paraId="36F6C9F2" w14:textId="46238F61" w:rsidR="00F061F1" w:rsidRPr="000E7CBE" w:rsidRDefault="00F061F1" w:rsidP="00F061F1">
      <w:pPr>
        <w:pStyle w:val="NoSpacing"/>
        <w:rPr>
          <w:sz w:val="24"/>
          <w:szCs w:val="24"/>
        </w:rPr>
      </w:pPr>
      <w:r w:rsidRPr="000E7CBE">
        <w:rPr>
          <w:sz w:val="24"/>
          <w:szCs w:val="24"/>
        </w:rPr>
        <w:tab/>
        <w:t>We then stepped towards, then stopped at, the cathedral called Les Invalides.  This is where Napoleon is on a rotunda and encrypted seven times.  One could imagine the great general leading his armies in and out of Russia.</w:t>
      </w:r>
    </w:p>
    <w:p w14:paraId="0ACB1111" w14:textId="7B116FCC" w:rsidR="00F061F1" w:rsidRPr="000E7CBE" w:rsidRDefault="00F061F1" w:rsidP="00F061F1">
      <w:pPr>
        <w:pStyle w:val="NoSpacing"/>
        <w:rPr>
          <w:sz w:val="24"/>
          <w:szCs w:val="24"/>
        </w:rPr>
      </w:pPr>
      <w:r w:rsidRPr="000E7CBE">
        <w:rPr>
          <w:sz w:val="24"/>
          <w:szCs w:val="24"/>
        </w:rPr>
        <w:tab/>
        <w:t>Next, we went to Le Pantheon.  This structure resembled the U.S. Capitol building.</w:t>
      </w:r>
    </w:p>
    <w:p w14:paraId="5D39B321" w14:textId="36E1227E" w:rsidR="00667F48" w:rsidRPr="000E7CBE" w:rsidRDefault="00667F48" w:rsidP="00F061F1">
      <w:pPr>
        <w:pStyle w:val="NoSpacing"/>
        <w:rPr>
          <w:sz w:val="24"/>
          <w:szCs w:val="24"/>
        </w:rPr>
      </w:pPr>
      <w:r w:rsidRPr="000E7CBE">
        <w:rPr>
          <w:sz w:val="24"/>
          <w:szCs w:val="24"/>
        </w:rPr>
        <w:tab/>
        <w:t>Our next stop was the house of Paul Gauguin and Vincent Van Gogh.  It was just a small room overed with oil cloth on all four walls.  Van Gogh cut his ear off when he lived with Gauguin in the Middle East.  This was a sad story for a truly great artist.</w:t>
      </w:r>
    </w:p>
    <w:p w14:paraId="57B4EFF1" w14:textId="48C460A2" w:rsidR="00667F48" w:rsidRPr="000E7CBE" w:rsidRDefault="00667F48" w:rsidP="00F061F1">
      <w:pPr>
        <w:pStyle w:val="NoSpacing"/>
        <w:rPr>
          <w:sz w:val="24"/>
          <w:szCs w:val="24"/>
        </w:rPr>
      </w:pPr>
      <w:r w:rsidRPr="000E7CBE">
        <w:rPr>
          <w:sz w:val="24"/>
          <w:szCs w:val="24"/>
        </w:rPr>
        <w:tab/>
        <w:t>Next, Mark and I went to Sorbonne University and beheld one of their classes, the Chinese, was being held outside.</w:t>
      </w:r>
    </w:p>
    <w:p w14:paraId="79C41BF2" w14:textId="7A93AE0E" w:rsidR="00667F48" w:rsidRPr="000E7CBE" w:rsidRDefault="00667F48" w:rsidP="00F061F1">
      <w:pPr>
        <w:pStyle w:val="NoSpacing"/>
        <w:rPr>
          <w:sz w:val="24"/>
          <w:szCs w:val="24"/>
        </w:rPr>
      </w:pPr>
      <w:r w:rsidRPr="000E7CBE">
        <w:rPr>
          <w:sz w:val="24"/>
          <w:szCs w:val="24"/>
        </w:rPr>
        <w:tab/>
        <w:t>Next, we took the bus to his English class.  It was near the Tower Eiffel.  Mark introduced me to a class full of beautiful French girls.  He then had me stand up and read off part of the lesson.  I was then given a hardy applause.</w:t>
      </w:r>
    </w:p>
    <w:p w14:paraId="37173377" w14:textId="44A81C26" w:rsidR="00667F48" w:rsidRPr="000E7CBE" w:rsidRDefault="00667F48" w:rsidP="00F061F1">
      <w:pPr>
        <w:pStyle w:val="NoSpacing"/>
        <w:rPr>
          <w:sz w:val="24"/>
          <w:szCs w:val="24"/>
        </w:rPr>
      </w:pPr>
      <w:r w:rsidRPr="000E7CBE">
        <w:rPr>
          <w:sz w:val="24"/>
          <w:szCs w:val="24"/>
        </w:rPr>
        <w:tab/>
        <w:t>In an hour, we finished the lesson and packed his books away and took a cab towards Place de le Concorde.  It was there we met up with Ted Simmons, who’s also a close friend of mine.  “Let’s get a drink!” said Ted.</w:t>
      </w:r>
    </w:p>
    <w:p w14:paraId="17E0C121" w14:textId="4470CF4C" w:rsidR="00667F48" w:rsidRPr="000E7CBE" w:rsidRDefault="00667F48" w:rsidP="00F061F1">
      <w:pPr>
        <w:pStyle w:val="NoSpacing"/>
        <w:rPr>
          <w:sz w:val="24"/>
          <w:szCs w:val="24"/>
        </w:rPr>
      </w:pPr>
      <w:r w:rsidRPr="000E7CBE">
        <w:rPr>
          <w:sz w:val="24"/>
          <w:szCs w:val="24"/>
        </w:rPr>
        <w:tab/>
        <w:t>We then hailed at Place de le Concorde a green Fren h cab and took it to Pig Ale.  We were right there at the moulin Rouge, and the casino could be seen in the near distance.  We decided to take a cab there.</w:t>
      </w:r>
    </w:p>
    <w:p w14:paraId="1FB1A48C" w14:textId="5DC58BBC" w:rsidR="00667F48" w:rsidRPr="000E7CBE" w:rsidRDefault="00667F48" w:rsidP="00F061F1">
      <w:pPr>
        <w:pStyle w:val="NoSpacing"/>
        <w:rPr>
          <w:sz w:val="24"/>
          <w:szCs w:val="24"/>
        </w:rPr>
      </w:pPr>
      <w:r w:rsidRPr="000E7CBE">
        <w:rPr>
          <w:sz w:val="24"/>
          <w:szCs w:val="24"/>
        </w:rPr>
        <w:tab/>
        <w:t xml:space="preserve">A </w:t>
      </w:r>
      <w:r w:rsidRPr="000E7CBE">
        <w:rPr>
          <w:i/>
          <w:iCs/>
          <w:sz w:val="24"/>
          <w:szCs w:val="24"/>
        </w:rPr>
        <w:t xml:space="preserve">garcon </w:t>
      </w:r>
      <w:r w:rsidRPr="000E7CBE">
        <w:rPr>
          <w:sz w:val="24"/>
          <w:szCs w:val="24"/>
        </w:rPr>
        <w:t xml:space="preserve">escorted us to a table already occupied by two people.  The </w:t>
      </w:r>
      <w:r w:rsidRPr="000E7CBE">
        <w:rPr>
          <w:i/>
          <w:iCs/>
          <w:sz w:val="24"/>
          <w:szCs w:val="24"/>
        </w:rPr>
        <w:t>garcon</w:t>
      </w:r>
      <w:r w:rsidRPr="000E7CBE">
        <w:rPr>
          <w:sz w:val="24"/>
          <w:szCs w:val="24"/>
        </w:rPr>
        <w:t xml:space="preserve"> put three more chairs around the table.  It was enough for all five people.</w:t>
      </w:r>
    </w:p>
    <w:p w14:paraId="4108AE2D" w14:textId="7A4D202F" w:rsidR="00667F48" w:rsidRPr="000E7CBE" w:rsidRDefault="00667F48" w:rsidP="00F061F1">
      <w:pPr>
        <w:pStyle w:val="NoSpacing"/>
        <w:rPr>
          <w:sz w:val="24"/>
          <w:szCs w:val="24"/>
        </w:rPr>
      </w:pPr>
      <w:r w:rsidRPr="000E7CBE">
        <w:rPr>
          <w:sz w:val="24"/>
          <w:szCs w:val="24"/>
        </w:rPr>
        <w:tab/>
        <w:t>A Ghanese woman was queen of her village; she spoke Ghanese, French and English.  Her male friend who lived in the village spoke Ghanese and French.</w:t>
      </w:r>
    </w:p>
    <w:p w14:paraId="43A263C8" w14:textId="6F79203A" w:rsidR="00667F48" w:rsidRPr="000E7CBE" w:rsidRDefault="00667F48" w:rsidP="00F061F1">
      <w:pPr>
        <w:pStyle w:val="NoSpacing"/>
        <w:rPr>
          <w:sz w:val="24"/>
          <w:szCs w:val="24"/>
        </w:rPr>
      </w:pPr>
      <w:r w:rsidRPr="000E7CBE">
        <w:rPr>
          <w:sz w:val="24"/>
          <w:szCs w:val="24"/>
        </w:rPr>
        <w:tab/>
        <w:t xml:space="preserve">We were </w:t>
      </w:r>
      <w:r w:rsidR="000E7CBE" w:rsidRPr="000E7CBE">
        <w:rPr>
          <w:sz w:val="24"/>
          <w:szCs w:val="24"/>
        </w:rPr>
        <w:t>exchanging culture when a young Dutch couple joined our party at 4:00 a.m. in the morning.</w:t>
      </w:r>
      <w:r w:rsidR="000E7CBE" w:rsidRPr="000E7CBE">
        <w:rPr>
          <w:sz w:val="24"/>
          <w:szCs w:val="24"/>
        </w:rPr>
        <w:tab/>
      </w:r>
    </w:p>
    <w:p w14:paraId="7A581A6F" w14:textId="23870893" w:rsidR="000E7CBE" w:rsidRPr="000E7CBE" w:rsidRDefault="000E7CBE" w:rsidP="00F061F1">
      <w:pPr>
        <w:pStyle w:val="NoSpacing"/>
        <w:rPr>
          <w:sz w:val="24"/>
          <w:szCs w:val="24"/>
        </w:rPr>
      </w:pPr>
      <w:r w:rsidRPr="000E7CBE">
        <w:rPr>
          <w:sz w:val="24"/>
          <w:szCs w:val="24"/>
        </w:rPr>
        <w:tab/>
        <w:t>Between languages, French wine, expresso coffee and two new faces, it was a party that lasted until 6:00 a.m. the next morning.  There was a whiskey bottle on the table that read, “Distilled at Haller’s in Lemont, Illinois.”</w:t>
      </w:r>
    </w:p>
    <w:p w14:paraId="30157837" w14:textId="7DB0573B" w:rsidR="000E7CBE" w:rsidRPr="000E7CBE" w:rsidRDefault="000E7CBE" w:rsidP="00F061F1">
      <w:pPr>
        <w:pStyle w:val="NoSpacing"/>
        <w:rPr>
          <w:sz w:val="24"/>
          <w:szCs w:val="24"/>
        </w:rPr>
      </w:pPr>
      <w:r w:rsidRPr="000E7CBE">
        <w:rPr>
          <w:sz w:val="24"/>
          <w:szCs w:val="24"/>
        </w:rPr>
        <w:tab/>
        <w:t xml:space="preserve">We all said good bye.  Mark went back to his apartment at 3010 De </w:t>
      </w:r>
      <w:proofErr w:type="spellStart"/>
      <w:r w:rsidRPr="000E7CBE">
        <w:rPr>
          <w:sz w:val="24"/>
          <w:szCs w:val="24"/>
        </w:rPr>
        <w:t>Messine</w:t>
      </w:r>
      <w:proofErr w:type="spellEnd"/>
      <w:r w:rsidRPr="000E7CBE">
        <w:rPr>
          <w:sz w:val="24"/>
          <w:szCs w:val="24"/>
        </w:rPr>
        <w:t>.  Ted and I headed back to the post at Vitry.</w:t>
      </w:r>
    </w:p>
    <w:p w14:paraId="772111BC" w14:textId="1D0EC397" w:rsidR="000E7CBE" w:rsidRPr="000E7CBE" w:rsidRDefault="000E7CBE" w:rsidP="00F061F1">
      <w:pPr>
        <w:pStyle w:val="NoSpacing"/>
        <w:rPr>
          <w:sz w:val="24"/>
          <w:szCs w:val="24"/>
        </w:rPr>
      </w:pPr>
      <w:r w:rsidRPr="000E7CBE">
        <w:rPr>
          <w:sz w:val="24"/>
          <w:szCs w:val="24"/>
        </w:rPr>
        <w:tab/>
        <w:t>In our memories, Paris would always be.  And we’d be down by the River Seine.  And never forget Notre Dame, assimilated in our hearts for a long, long time.</w:t>
      </w:r>
    </w:p>
    <w:p w14:paraId="3487DE6B" w14:textId="7D0256B6" w:rsidR="00667F48" w:rsidRPr="00F061F1" w:rsidRDefault="00667F48" w:rsidP="00F061F1">
      <w:pPr>
        <w:pStyle w:val="NoSpacing"/>
        <w:rPr>
          <w:sz w:val="28"/>
          <w:szCs w:val="28"/>
        </w:rPr>
      </w:pPr>
      <w:r>
        <w:rPr>
          <w:sz w:val="28"/>
          <w:szCs w:val="28"/>
        </w:rPr>
        <w:lastRenderedPageBreak/>
        <w:tab/>
      </w:r>
      <w:r>
        <w:rPr>
          <w:sz w:val="28"/>
          <w:szCs w:val="28"/>
        </w:rPr>
        <w:tab/>
      </w:r>
    </w:p>
    <w:sectPr w:rsidR="00667F48" w:rsidRPr="00F06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F1"/>
    <w:rsid w:val="000E7CBE"/>
    <w:rsid w:val="005D5AF7"/>
    <w:rsid w:val="00667F48"/>
    <w:rsid w:val="00AB29EC"/>
    <w:rsid w:val="00F0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0FE9"/>
  <w15:chartTrackingRefBased/>
  <w15:docId w15:val="{11E00F2F-90FA-4C77-87BD-3D1C20D4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2024-10-23T13:38:00Z</dcterms:created>
  <dcterms:modified xsi:type="dcterms:W3CDTF">2024-10-23T14:05:00Z</dcterms:modified>
</cp:coreProperties>
</file>