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ADF5D" w14:textId="719E5AA4" w:rsidR="005F5B50" w:rsidRPr="005F5B50" w:rsidRDefault="005F5B50" w:rsidP="005F5B50">
      <w:pPr>
        <w:keepNext/>
        <w:spacing w:after="0" w:line="240" w:lineRule="auto"/>
        <w:outlineLvl w:val="0"/>
        <w:rPr>
          <w:rFonts w:ascii="Times New Roman" w:eastAsia="Times New Roman" w:hAnsi="Times New Roman" w:cs="Times New Roman"/>
          <w:b/>
          <w:i/>
          <w:kern w:val="0"/>
          <w:sz w:val="28"/>
          <w:szCs w:val="28"/>
          <w14:ligatures w14:val="none"/>
        </w:rPr>
      </w:pPr>
      <w:r>
        <w:rPr>
          <w:rFonts w:ascii="Times New Roman" w:eastAsia="Times New Roman" w:hAnsi="Times New Roman" w:cs="Times New Roman"/>
          <w:b/>
          <w:i/>
          <w:kern w:val="0"/>
          <w:sz w:val="28"/>
          <w:szCs w:val="28"/>
          <w14:ligatures w14:val="none"/>
        </w:rPr>
        <w:t xml:space="preserve">                                          </w:t>
      </w:r>
      <w:r w:rsidRPr="005F5B50">
        <w:rPr>
          <w:rFonts w:ascii="Times New Roman" w:eastAsia="Times New Roman" w:hAnsi="Times New Roman" w:cs="Times New Roman"/>
          <w:b/>
          <w:i/>
          <w:kern w:val="0"/>
          <w:sz w:val="28"/>
          <w:szCs w:val="28"/>
          <w14:ligatures w14:val="none"/>
        </w:rPr>
        <w:t>Gardening for the Soul</w:t>
      </w:r>
    </w:p>
    <w:p w14:paraId="1317D6BE" w14:textId="77777777" w:rsidR="005F5B50" w:rsidRPr="005F5B50" w:rsidRDefault="005F5B50" w:rsidP="005F5B50">
      <w:pPr>
        <w:spacing w:after="0" w:line="240" w:lineRule="auto"/>
        <w:rPr>
          <w:rFonts w:ascii="Times New Roman" w:eastAsia="Times New Roman" w:hAnsi="Times New Roman" w:cs="Times New Roman"/>
          <w:kern w:val="0"/>
          <w14:ligatures w14:val="none"/>
        </w:rPr>
      </w:pPr>
    </w:p>
    <w:p w14:paraId="1495F657" w14:textId="77777777" w:rsidR="005F5B50" w:rsidRPr="005F5B50" w:rsidRDefault="005F5B50" w:rsidP="005F5B50">
      <w:pPr>
        <w:spacing w:after="0" w:line="240" w:lineRule="auto"/>
        <w:rPr>
          <w:rFonts w:ascii="Times New Roman" w:eastAsia="Times New Roman" w:hAnsi="Times New Roman" w:cs="Times New Roman"/>
          <w:kern w:val="0"/>
          <w14:ligatures w14:val="none"/>
        </w:rPr>
      </w:pPr>
    </w:p>
    <w:p w14:paraId="58182DBD" w14:textId="40CEA738" w:rsidR="005F5B50" w:rsidRPr="005F5B50" w:rsidRDefault="005F5B50" w:rsidP="005F5B50">
      <w:pPr>
        <w:spacing w:after="0" w:line="240" w:lineRule="auto"/>
        <w:rPr>
          <w:rFonts w:ascii="Times New Roman" w:eastAsia="Times New Roman" w:hAnsi="Times New Roman" w:cs="Times New Roman"/>
          <w:kern w:val="0"/>
          <w:sz w:val="28"/>
          <w:szCs w:val="28"/>
          <w14:ligatures w14:val="none"/>
        </w:rPr>
      </w:pPr>
      <w:r w:rsidRPr="005F5B50">
        <w:rPr>
          <w:rFonts w:ascii="Times New Roman" w:eastAsia="Times New Roman" w:hAnsi="Times New Roman" w:cs="Times New Roman"/>
          <w:kern w:val="0"/>
          <w14:ligatures w14:val="none"/>
        </w:rPr>
        <w:t xml:space="preserve">       </w:t>
      </w:r>
      <w:r w:rsidRPr="005F5B50">
        <w:rPr>
          <w:rFonts w:ascii="Times New Roman" w:eastAsia="Times New Roman" w:hAnsi="Times New Roman" w:cs="Times New Roman"/>
          <w:kern w:val="0"/>
          <w:sz w:val="28"/>
          <w:szCs w:val="28"/>
          <w14:ligatures w14:val="none"/>
        </w:rPr>
        <w:t>Gardening for the soul gives us time to cultivate and unearth the root of our problems and arrive at tangible and meaningful resolutions. Sometimes a quiet moment to reflect upon who we are, and how we fit into the design of our purpose helps us to absorb, understand and grow into something incredibly beautiful, rich, and full</w:t>
      </w:r>
      <w:r w:rsidRPr="005F5B50">
        <w:rPr>
          <w:rFonts w:ascii="Times New Roman" w:eastAsia="Times New Roman" w:hAnsi="Times New Roman" w:cs="Times New Roman"/>
          <w:kern w:val="0"/>
          <w:sz w:val="28"/>
          <w:szCs w:val="28"/>
          <w14:ligatures w14:val="none"/>
        </w:rPr>
        <w:t xml:space="preserve">. </w:t>
      </w:r>
    </w:p>
    <w:p w14:paraId="329F861A" w14:textId="77777777" w:rsidR="005F5B50" w:rsidRPr="005F5B50" w:rsidRDefault="005F5B50" w:rsidP="005F5B50">
      <w:pPr>
        <w:spacing w:after="0" w:line="240" w:lineRule="auto"/>
        <w:rPr>
          <w:rFonts w:ascii="Times New Roman" w:eastAsia="Times New Roman" w:hAnsi="Times New Roman" w:cs="Times New Roman"/>
          <w:b/>
          <w:i/>
          <w:kern w:val="0"/>
          <w:sz w:val="28"/>
          <w:szCs w:val="28"/>
          <w14:ligatures w14:val="none"/>
        </w:rPr>
      </w:pPr>
    </w:p>
    <w:p w14:paraId="2CE85024" w14:textId="77777777" w:rsidR="005F5B50" w:rsidRPr="005F5B50" w:rsidRDefault="005F5B50" w:rsidP="005F5B50">
      <w:pPr>
        <w:spacing w:after="0" w:line="240" w:lineRule="auto"/>
        <w:rPr>
          <w:rFonts w:ascii="Times New Roman" w:eastAsia="Times New Roman" w:hAnsi="Times New Roman" w:cs="Times New Roman"/>
          <w:kern w:val="0"/>
          <w:sz w:val="28"/>
          <w:szCs w:val="28"/>
          <w14:ligatures w14:val="none"/>
        </w:rPr>
      </w:pPr>
      <w:r w:rsidRPr="005F5B50">
        <w:rPr>
          <w:rFonts w:ascii="Times New Roman" w:eastAsia="Times New Roman" w:hAnsi="Times New Roman" w:cs="Times New Roman"/>
          <w:kern w:val="0"/>
          <w:sz w:val="28"/>
          <w:szCs w:val="28"/>
          <w14:ligatures w14:val="none"/>
        </w:rPr>
        <w:t xml:space="preserve">       Working together in harmony and peace sets the tone for a perfect union of placating and complementing how we go about interacting with each other in such a diverse garden of diversities. Our role in how we assimilate with people and events that we impact on any given moment, makes for a picturesque canopy of resolving, appreciating and respecting differences of opinions, behaviors, and actions that affects how our Garden of Eden emerges.</w:t>
      </w:r>
    </w:p>
    <w:p w14:paraId="67572D7F" w14:textId="77777777" w:rsidR="005F5B50" w:rsidRPr="005F5B50" w:rsidRDefault="005F5B50" w:rsidP="005F5B50">
      <w:pPr>
        <w:spacing w:after="0" w:line="240" w:lineRule="auto"/>
        <w:rPr>
          <w:rFonts w:ascii="Times New Roman" w:eastAsia="Times New Roman" w:hAnsi="Times New Roman" w:cs="Times New Roman"/>
          <w:kern w:val="0"/>
          <w:sz w:val="28"/>
          <w:szCs w:val="28"/>
          <w14:ligatures w14:val="none"/>
        </w:rPr>
      </w:pPr>
    </w:p>
    <w:p w14:paraId="167958BA" w14:textId="2190D859" w:rsidR="005F5B50" w:rsidRPr="005F5B50" w:rsidRDefault="005F5B50" w:rsidP="005F5B50">
      <w:pPr>
        <w:spacing w:after="0" w:line="240" w:lineRule="auto"/>
        <w:rPr>
          <w:rFonts w:ascii="Times New Roman" w:eastAsia="Times New Roman" w:hAnsi="Times New Roman" w:cs="Times New Roman"/>
          <w:kern w:val="0"/>
          <w:sz w:val="28"/>
          <w:szCs w:val="28"/>
          <w14:ligatures w14:val="none"/>
        </w:rPr>
      </w:pPr>
      <w:r w:rsidRPr="005F5B50">
        <w:rPr>
          <w:rFonts w:ascii="Times New Roman" w:eastAsia="Times New Roman" w:hAnsi="Times New Roman" w:cs="Times New Roman"/>
          <w:kern w:val="0"/>
          <w:sz w:val="28"/>
          <w:szCs w:val="28"/>
          <w14:ligatures w14:val="none"/>
        </w:rPr>
        <w:t xml:space="preserve">        In the garden, our shoulders </w:t>
      </w:r>
      <w:r w:rsidRPr="005F5B50">
        <w:rPr>
          <w:rFonts w:ascii="Times New Roman" w:eastAsia="Times New Roman" w:hAnsi="Times New Roman" w:cs="Times New Roman"/>
          <w:kern w:val="0"/>
          <w:sz w:val="28"/>
          <w:szCs w:val="28"/>
          <w14:ligatures w14:val="none"/>
        </w:rPr>
        <w:t>bear</w:t>
      </w:r>
      <w:r w:rsidRPr="005F5B50">
        <w:rPr>
          <w:rFonts w:ascii="Times New Roman" w:eastAsia="Times New Roman" w:hAnsi="Times New Roman" w:cs="Times New Roman"/>
          <w:kern w:val="0"/>
          <w:sz w:val="28"/>
          <w:szCs w:val="28"/>
          <w14:ligatures w14:val="none"/>
        </w:rPr>
        <w:t xml:space="preserve"> no weight, and our troubles are no more. We all share the same breath of fresh air, tranquility, happiness, timeless moments of love, and peace within ourselves, or with someone that we love. The tall trees and emerging plants </w:t>
      </w:r>
      <w:r w:rsidRPr="005F5B50">
        <w:rPr>
          <w:rFonts w:ascii="Times New Roman" w:eastAsia="Times New Roman" w:hAnsi="Times New Roman" w:cs="Times New Roman"/>
          <w:kern w:val="0"/>
          <w:sz w:val="28"/>
          <w:szCs w:val="28"/>
          <w14:ligatures w14:val="none"/>
        </w:rPr>
        <w:t>embrace</w:t>
      </w:r>
      <w:r w:rsidRPr="005F5B50">
        <w:rPr>
          <w:rFonts w:ascii="Times New Roman" w:eastAsia="Times New Roman" w:hAnsi="Times New Roman" w:cs="Times New Roman"/>
          <w:kern w:val="0"/>
          <w:sz w:val="28"/>
          <w:szCs w:val="28"/>
          <w14:ligatures w14:val="none"/>
        </w:rPr>
        <w:t xml:space="preserve"> our troubles, and the cool and soothing feel of a stimulating fragrant breeze </w:t>
      </w:r>
      <w:r w:rsidRPr="005F5B50">
        <w:rPr>
          <w:rFonts w:ascii="Times New Roman" w:eastAsia="Times New Roman" w:hAnsi="Times New Roman" w:cs="Times New Roman"/>
          <w:kern w:val="0"/>
          <w:sz w:val="28"/>
          <w:szCs w:val="28"/>
          <w14:ligatures w14:val="none"/>
        </w:rPr>
        <w:t>sweeps our despairs, troubles into oblivion,</w:t>
      </w:r>
      <w:r>
        <w:rPr>
          <w:rFonts w:ascii="Times New Roman" w:eastAsia="Times New Roman" w:hAnsi="Times New Roman" w:cs="Times New Roman"/>
          <w:kern w:val="0"/>
          <w:sz w:val="28"/>
          <w:szCs w:val="28"/>
          <w14:ligatures w14:val="none"/>
        </w:rPr>
        <w:t xml:space="preserve"> and</w:t>
      </w:r>
      <w:r w:rsidRPr="005F5B50">
        <w:rPr>
          <w:rFonts w:ascii="Times New Roman" w:eastAsia="Times New Roman" w:hAnsi="Times New Roman" w:cs="Times New Roman"/>
          <w:kern w:val="0"/>
          <w:sz w:val="28"/>
          <w:szCs w:val="28"/>
          <w14:ligatures w14:val="none"/>
        </w:rPr>
        <w:t xml:space="preserve"> directs our thoughts into peaceful and definitive solutions. </w:t>
      </w:r>
    </w:p>
    <w:p w14:paraId="484D8726" w14:textId="77777777" w:rsidR="005F5B50" w:rsidRPr="005F5B50" w:rsidRDefault="005F5B50" w:rsidP="005F5B50">
      <w:pPr>
        <w:spacing w:after="0" w:line="240" w:lineRule="auto"/>
        <w:rPr>
          <w:rFonts w:ascii="Times New Roman" w:eastAsia="Times New Roman" w:hAnsi="Times New Roman" w:cs="Times New Roman"/>
          <w:kern w:val="0"/>
          <w:sz w:val="28"/>
          <w:szCs w:val="28"/>
          <w14:ligatures w14:val="none"/>
        </w:rPr>
      </w:pPr>
    </w:p>
    <w:p w14:paraId="6146A3C1" w14:textId="6E12A4EE" w:rsidR="005F5B50" w:rsidRPr="005F5B50" w:rsidRDefault="005F5B50" w:rsidP="005F5B50">
      <w:pPr>
        <w:spacing w:after="0" w:line="240" w:lineRule="auto"/>
        <w:rPr>
          <w:rFonts w:ascii="Times New Roman" w:eastAsia="Times New Roman" w:hAnsi="Times New Roman" w:cs="Times New Roman"/>
          <w:kern w:val="0"/>
          <w:sz w:val="28"/>
          <w:szCs w:val="28"/>
          <w14:ligatures w14:val="none"/>
        </w:rPr>
      </w:pPr>
      <w:r w:rsidRPr="005F5B50">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 While</w:t>
      </w:r>
      <w:r w:rsidRPr="005F5B50">
        <w:rPr>
          <w:rFonts w:ascii="Times New Roman" w:eastAsia="Times New Roman" w:hAnsi="Times New Roman" w:cs="Times New Roman"/>
          <w:kern w:val="0"/>
          <w:sz w:val="28"/>
          <w:szCs w:val="28"/>
          <w14:ligatures w14:val="none"/>
        </w:rPr>
        <w:t xml:space="preserve"> we look forward </w:t>
      </w:r>
      <w:r w:rsidRPr="005F5B50">
        <w:rPr>
          <w:rFonts w:ascii="Times New Roman" w:eastAsia="Times New Roman" w:hAnsi="Times New Roman" w:cs="Times New Roman"/>
          <w:kern w:val="0"/>
          <w:sz w:val="28"/>
          <w:szCs w:val="28"/>
          <w14:ligatures w14:val="none"/>
        </w:rPr>
        <w:t>to</w:t>
      </w:r>
      <w:r w:rsidRPr="005F5B50">
        <w:rPr>
          <w:rFonts w:ascii="Times New Roman" w:eastAsia="Times New Roman" w:hAnsi="Times New Roman" w:cs="Times New Roman"/>
          <w:kern w:val="0"/>
          <w:sz w:val="28"/>
          <w:szCs w:val="28"/>
          <w14:ligatures w14:val="none"/>
        </w:rPr>
        <w:t xml:space="preserve"> achieving satisfaction in our efforts, we </w:t>
      </w:r>
      <w:r>
        <w:rPr>
          <w:rFonts w:ascii="Times New Roman" w:eastAsia="Times New Roman" w:hAnsi="Times New Roman" w:cs="Times New Roman"/>
          <w:kern w:val="0"/>
          <w:sz w:val="28"/>
          <w:szCs w:val="28"/>
          <w14:ligatures w14:val="none"/>
        </w:rPr>
        <w:t xml:space="preserve">will </w:t>
      </w:r>
      <w:r w:rsidRPr="005F5B50">
        <w:rPr>
          <w:rFonts w:ascii="Times New Roman" w:eastAsia="Times New Roman" w:hAnsi="Times New Roman" w:cs="Times New Roman"/>
          <w:kern w:val="0"/>
          <w:sz w:val="28"/>
          <w:szCs w:val="28"/>
          <w14:ligatures w14:val="none"/>
        </w:rPr>
        <w:t xml:space="preserve">often take the time to smell the roses and smile with a sense of resolve at what </w:t>
      </w:r>
      <w:r w:rsidRPr="005F5B50">
        <w:rPr>
          <w:rFonts w:ascii="Times New Roman" w:eastAsia="Times New Roman" w:hAnsi="Times New Roman" w:cs="Times New Roman"/>
          <w:kern w:val="0"/>
          <w:sz w:val="28"/>
          <w:szCs w:val="28"/>
          <w14:ligatures w14:val="none"/>
        </w:rPr>
        <w:t>we have</w:t>
      </w:r>
      <w:r w:rsidRPr="005F5B50">
        <w:rPr>
          <w:rFonts w:ascii="Times New Roman" w:eastAsia="Times New Roman" w:hAnsi="Times New Roman" w:cs="Times New Roman"/>
          <w:kern w:val="0"/>
          <w:sz w:val="28"/>
          <w:szCs w:val="28"/>
          <w14:ligatures w14:val="none"/>
        </w:rPr>
        <w:t xml:space="preserve"> created. </w:t>
      </w:r>
      <w:r>
        <w:rPr>
          <w:rFonts w:ascii="Times New Roman" w:eastAsia="Times New Roman" w:hAnsi="Times New Roman" w:cs="Times New Roman"/>
          <w:kern w:val="0"/>
          <w:sz w:val="28"/>
          <w:szCs w:val="28"/>
          <w14:ligatures w14:val="none"/>
        </w:rPr>
        <w:t xml:space="preserve">More importantly, our mind and heart will say </w:t>
      </w:r>
      <w:r w:rsidRPr="005F5B50">
        <w:rPr>
          <w:rFonts w:ascii="Times New Roman" w:eastAsia="Times New Roman" w:hAnsi="Times New Roman" w:cs="Times New Roman"/>
          <w:kern w:val="0"/>
          <w:sz w:val="28"/>
          <w:szCs w:val="28"/>
          <w14:ligatures w14:val="none"/>
        </w:rPr>
        <w:t>thanks</w:t>
      </w:r>
      <w:r>
        <w:rPr>
          <w:rFonts w:ascii="Times New Roman" w:eastAsia="Times New Roman" w:hAnsi="Times New Roman" w:cs="Times New Roman"/>
          <w:kern w:val="0"/>
          <w:sz w:val="28"/>
          <w:szCs w:val="28"/>
          <w14:ligatures w14:val="none"/>
        </w:rPr>
        <w:t xml:space="preserve"> not in awe but</w:t>
      </w:r>
      <w:r w:rsidRPr="005F5B50">
        <w:rPr>
          <w:rFonts w:ascii="Times New Roman" w:eastAsia="Times New Roman" w:hAnsi="Times New Roman" w:cs="Times New Roman"/>
          <w:kern w:val="0"/>
          <w:sz w:val="28"/>
          <w:szCs w:val="28"/>
          <w14:ligatures w14:val="none"/>
        </w:rPr>
        <w:t xml:space="preserve"> acknowledge to ourselves with </w:t>
      </w:r>
      <w:r>
        <w:rPr>
          <w:rFonts w:ascii="Times New Roman" w:eastAsia="Times New Roman" w:hAnsi="Times New Roman" w:cs="Times New Roman"/>
          <w:kern w:val="0"/>
          <w:sz w:val="28"/>
          <w:szCs w:val="28"/>
          <w14:ligatures w14:val="none"/>
        </w:rPr>
        <w:t xml:space="preserve">sincere </w:t>
      </w:r>
      <w:r w:rsidRPr="005F5B50">
        <w:rPr>
          <w:rFonts w:ascii="Times New Roman" w:eastAsia="Times New Roman" w:hAnsi="Times New Roman" w:cs="Times New Roman"/>
          <w:kern w:val="0"/>
          <w:sz w:val="28"/>
          <w:szCs w:val="28"/>
          <w14:ligatures w14:val="none"/>
        </w:rPr>
        <w:t>gratitude and appreciation that what we have just accomplished was not so difficult, but good for the soul</w:t>
      </w:r>
      <w:r>
        <w:rPr>
          <w:rFonts w:ascii="Times New Roman" w:eastAsia="Times New Roman" w:hAnsi="Times New Roman" w:cs="Times New Roman"/>
          <w:kern w:val="0"/>
          <w:sz w:val="28"/>
          <w:szCs w:val="28"/>
          <w14:ligatures w14:val="none"/>
        </w:rPr>
        <w:t>s</w:t>
      </w:r>
      <w:r w:rsidRPr="005F5B50">
        <w:rPr>
          <w:rFonts w:ascii="Times New Roman" w:eastAsia="Times New Roman" w:hAnsi="Times New Roman" w:cs="Times New Roman"/>
          <w:kern w:val="0"/>
          <w:sz w:val="28"/>
          <w:szCs w:val="28"/>
          <w14:ligatures w14:val="none"/>
        </w:rPr>
        <w:t xml:space="preserve"> of us </w:t>
      </w:r>
      <w:r>
        <w:rPr>
          <w:rFonts w:ascii="Times New Roman" w:eastAsia="Times New Roman" w:hAnsi="Times New Roman" w:cs="Times New Roman"/>
          <w:kern w:val="0"/>
          <w:sz w:val="28"/>
          <w:szCs w:val="28"/>
          <w14:ligatures w14:val="none"/>
        </w:rPr>
        <w:t>all.</w:t>
      </w:r>
      <w:r w:rsidRPr="005F5B50">
        <w:rPr>
          <w:rFonts w:ascii="Times New Roman" w:eastAsia="Times New Roman" w:hAnsi="Times New Roman" w:cs="Times New Roman"/>
          <w:kern w:val="0"/>
          <w:sz w:val="28"/>
          <w:szCs w:val="28"/>
          <w14:ligatures w14:val="none"/>
        </w:rPr>
        <w:t xml:space="preserve"> </w:t>
      </w:r>
    </w:p>
    <w:p w14:paraId="6E0512FB" w14:textId="77777777" w:rsidR="005F5B50" w:rsidRPr="005F5B50" w:rsidRDefault="005F5B50" w:rsidP="005F5B50">
      <w:pPr>
        <w:spacing w:after="0" w:line="240" w:lineRule="auto"/>
        <w:rPr>
          <w:rFonts w:ascii="Times New Roman" w:eastAsia="Times New Roman" w:hAnsi="Times New Roman" w:cs="Times New Roman"/>
          <w:kern w:val="0"/>
          <w:sz w:val="28"/>
          <w:szCs w:val="28"/>
          <w14:ligatures w14:val="none"/>
        </w:rPr>
      </w:pPr>
    </w:p>
    <w:p w14:paraId="1DABD9ED" w14:textId="77777777" w:rsidR="005F5B50" w:rsidRDefault="005F5B50"/>
    <w:sectPr w:rsidR="005F5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50"/>
    <w:rsid w:val="002A69ED"/>
    <w:rsid w:val="005F5B50"/>
    <w:rsid w:val="00C3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517A"/>
  <w15:chartTrackingRefBased/>
  <w15:docId w15:val="{ACEED05C-DAFC-40FA-8D9F-10C8CC6F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B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B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B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B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B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B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B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B50"/>
    <w:rPr>
      <w:rFonts w:eastAsiaTheme="majorEastAsia" w:cstheme="majorBidi"/>
      <w:color w:val="272727" w:themeColor="text1" w:themeTint="D8"/>
    </w:rPr>
  </w:style>
  <w:style w:type="paragraph" w:styleId="Title">
    <w:name w:val="Title"/>
    <w:basedOn w:val="Normal"/>
    <w:next w:val="Normal"/>
    <w:link w:val="TitleChar"/>
    <w:uiPriority w:val="10"/>
    <w:qFormat/>
    <w:rsid w:val="005F5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B50"/>
    <w:pPr>
      <w:spacing w:before="160"/>
      <w:jc w:val="center"/>
    </w:pPr>
    <w:rPr>
      <w:i/>
      <w:iCs/>
      <w:color w:val="404040" w:themeColor="text1" w:themeTint="BF"/>
    </w:rPr>
  </w:style>
  <w:style w:type="character" w:customStyle="1" w:styleId="QuoteChar">
    <w:name w:val="Quote Char"/>
    <w:basedOn w:val="DefaultParagraphFont"/>
    <w:link w:val="Quote"/>
    <w:uiPriority w:val="29"/>
    <w:rsid w:val="005F5B50"/>
    <w:rPr>
      <w:i/>
      <w:iCs/>
      <w:color w:val="404040" w:themeColor="text1" w:themeTint="BF"/>
    </w:rPr>
  </w:style>
  <w:style w:type="paragraph" w:styleId="ListParagraph">
    <w:name w:val="List Paragraph"/>
    <w:basedOn w:val="Normal"/>
    <w:uiPriority w:val="34"/>
    <w:qFormat/>
    <w:rsid w:val="005F5B50"/>
    <w:pPr>
      <w:ind w:left="720"/>
      <w:contextualSpacing/>
    </w:pPr>
  </w:style>
  <w:style w:type="character" w:styleId="IntenseEmphasis">
    <w:name w:val="Intense Emphasis"/>
    <w:basedOn w:val="DefaultParagraphFont"/>
    <w:uiPriority w:val="21"/>
    <w:qFormat/>
    <w:rsid w:val="005F5B50"/>
    <w:rPr>
      <w:i/>
      <w:iCs/>
      <w:color w:val="0F4761" w:themeColor="accent1" w:themeShade="BF"/>
    </w:rPr>
  </w:style>
  <w:style w:type="paragraph" w:styleId="IntenseQuote">
    <w:name w:val="Intense Quote"/>
    <w:basedOn w:val="Normal"/>
    <w:next w:val="Normal"/>
    <w:link w:val="IntenseQuoteChar"/>
    <w:uiPriority w:val="30"/>
    <w:qFormat/>
    <w:rsid w:val="005F5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B50"/>
    <w:rPr>
      <w:i/>
      <w:iCs/>
      <w:color w:val="0F4761" w:themeColor="accent1" w:themeShade="BF"/>
    </w:rPr>
  </w:style>
  <w:style w:type="character" w:styleId="IntenseReference">
    <w:name w:val="Intense Reference"/>
    <w:basedOn w:val="DefaultParagraphFont"/>
    <w:uiPriority w:val="32"/>
    <w:qFormat/>
    <w:rsid w:val="005F5B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Moore</dc:creator>
  <cp:keywords/>
  <dc:description/>
  <cp:lastModifiedBy>Sheena Moore</cp:lastModifiedBy>
  <cp:revision>1</cp:revision>
  <dcterms:created xsi:type="dcterms:W3CDTF">2024-08-26T23:57:00Z</dcterms:created>
  <dcterms:modified xsi:type="dcterms:W3CDTF">2024-08-27T00:13:00Z</dcterms:modified>
</cp:coreProperties>
</file>