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1ABA" w14:textId="5A00C00B" w:rsidR="00DC0B51" w:rsidRPr="00143791" w:rsidRDefault="00256F7C">
      <w:pPr>
        <w:rPr>
          <w:rFonts w:ascii="Times New Roman" w:hAnsi="Times New Roman" w:cs="Times New Roman"/>
          <w:sz w:val="24"/>
        </w:rPr>
      </w:pPr>
      <w:r w:rsidRPr="00143791">
        <w:rPr>
          <w:rFonts w:ascii="Times New Roman" w:hAnsi="Times New Roman" w:cs="Times New Roman"/>
          <w:sz w:val="24"/>
        </w:rPr>
        <w:t>A wishing well and a thousand nights of dreams. What can you see in a thousand dreams? Wishing wells floating out to sea. One by one</w:t>
      </w:r>
      <w:r w:rsidR="00143791" w:rsidRPr="00143791">
        <w:rPr>
          <w:rFonts w:ascii="Times New Roman" w:hAnsi="Times New Roman" w:cs="Times New Roman"/>
          <w:sz w:val="24"/>
        </w:rPr>
        <w:t>,</w:t>
      </w:r>
      <w:r w:rsidRPr="00143791">
        <w:rPr>
          <w:rFonts w:ascii="Times New Roman" w:hAnsi="Times New Roman" w:cs="Times New Roman"/>
          <w:sz w:val="24"/>
        </w:rPr>
        <w:t xml:space="preserve"> dreams fade away. I ask the question, "Are you the dream or the dreamer?" Who will I become in this waking dream? Inside the mind</w:t>
      </w:r>
      <w:r w:rsidR="00143791" w:rsidRPr="00143791">
        <w:rPr>
          <w:rFonts w:ascii="Times New Roman" w:hAnsi="Times New Roman" w:cs="Times New Roman"/>
          <w:sz w:val="24"/>
        </w:rPr>
        <w:t>,</w:t>
      </w:r>
      <w:r w:rsidRPr="00143791">
        <w:rPr>
          <w:rFonts w:ascii="Times New Roman" w:hAnsi="Times New Roman" w:cs="Times New Roman"/>
          <w:sz w:val="24"/>
        </w:rPr>
        <w:t xml:space="preserve"> A child awakens from their summer sleep. The child looks east and then to the west. Looking for the last picture of our </w:t>
      </w:r>
      <w:r w:rsidR="00143791" w:rsidRPr="00143791">
        <w:rPr>
          <w:rFonts w:ascii="Times New Roman" w:hAnsi="Times New Roman" w:cs="Times New Roman"/>
          <w:sz w:val="24"/>
        </w:rPr>
        <w:t>true self</w:t>
      </w:r>
      <w:r w:rsidRPr="00143791">
        <w:rPr>
          <w:rFonts w:ascii="Times New Roman" w:hAnsi="Times New Roman" w:cs="Times New Roman"/>
          <w:sz w:val="24"/>
        </w:rPr>
        <w:t xml:space="preserve">. Engaged </w:t>
      </w:r>
      <w:r w:rsidR="00143791" w:rsidRPr="00143791">
        <w:rPr>
          <w:rFonts w:ascii="Times New Roman" w:hAnsi="Times New Roman" w:cs="Times New Roman"/>
          <w:sz w:val="24"/>
        </w:rPr>
        <w:t>in</w:t>
      </w:r>
      <w:r w:rsidRPr="00143791">
        <w:rPr>
          <w:rFonts w:ascii="Times New Roman" w:hAnsi="Times New Roman" w:cs="Times New Roman"/>
          <w:sz w:val="24"/>
        </w:rPr>
        <w:t xml:space="preserve"> a conversation with the last dream. "Who will I become in the waking world?" A silent whisper response</w:t>
      </w:r>
      <w:r w:rsidR="00143791" w:rsidRPr="00143791">
        <w:rPr>
          <w:rFonts w:ascii="Times New Roman" w:hAnsi="Times New Roman" w:cs="Times New Roman"/>
          <w:sz w:val="24"/>
        </w:rPr>
        <w:t>,</w:t>
      </w:r>
      <w:r w:rsidRPr="00143791">
        <w:rPr>
          <w:rFonts w:ascii="Times New Roman" w:hAnsi="Times New Roman" w:cs="Times New Roman"/>
          <w:sz w:val="24"/>
        </w:rPr>
        <w:t xml:space="preserve"> "someone with purpose, someone with pride."</w:t>
      </w:r>
    </w:p>
    <w:sectPr w:rsidR="00DC0B51" w:rsidRPr="00143791">
      <w:pgSz w:w="12000" w:h="16960"/>
      <w:pgMar w:top="1440" w:right="405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51"/>
    <w:rsid w:val="00143791"/>
    <w:rsid w:val="00256F7C"/>
    <w:rsid w:val="004213B6"/>
    <w:rsid w:val="00DC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156A"/>
  <w15:docId w15:val="{FE6CC6C9-3C18-4035-8B76-58EB4328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jc w:val="both"/>
    </w:pPr>
    <w:rPr>
      <w:rFonts w:ascii="Calibri" w:eastAsia="Calibri" w:hAnsi="Calibri" w:cs="Calibri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101</Words>
  <Characters>454</Characters>
  <Application>Microsoft Office Word</Application>
  <DocSecurity>0</DocSecurity>
  <Lines>12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2025-12-15T01:10:00Z</dcterms:created>
  <dcterms:modified xsi:type="dcterms:W3CDTF">2025-12-15T01:10:00Z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ff7b5d61-57e0-4cf8-ac93-211d12e67376</vt:lpwstr>
  </property>
</Properties>
</file>